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A1" w:rsidRPr="004A3564" w:rsidRDefault="009C0AA1" w:rsidP="009C0AA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A3564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857250" cy="857250"/>
            <wp:effectExtent l="0" t="0" r="0" b="0"/>
            <wp:docPr id="1" name="Immagine 1" descr="cid:image001.jpg@01D1828B.9B48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828B.9B4832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64" w:rsidRPr="004A3564" w:rsidRDefault="004A3564" w:rsidP="004A356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4A356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 </w:t>
      </w:r>
    </w:p>
    <w:p w:rsidR="007B3145" w:rsidRDefault="007B3145" w:rsidP="004A356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eastAsia="it-IT"/>
        </w:rPr>
      </w:pPr>
    </w:p>
    <w:p w:rsidR="004A3564" w:rsidRDefault="004A3564" w:rsidP="004A356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 w:rsidRPr="00694991">
        <w:rPr>
          <w:rFonts w:ascii="Arial" w:hAnsi="Arial" w:cs="Arial"/>
          <w:bCs/>
          <w:color w:val="000000"/>
          <w:sz w:val="28"/>
          <w:szCs w:val="28"/>
          <w:lang w:eastAsia="it-IT"/>
        </w:rPr>
        <w:t>comunicato stampa</w:t>
      </w:r>
    </w:p>
    <w:p w:rsidR="000C3C79" w:rsidRDefault="000C3C79" w:rsidP="00FD4698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:rsidR="001D37BF" w:rsidRPr="007B3145" w:rsidRDefault="000C3C79" w:rsidP="00302F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B3145">
        <w:rPr>
          <w:rFonts w:ascii="Arial" w:hAnsi="Arial" w:cs="Arial"/>
          <w:sz w:val="36"/>
          <w:szCs w:val="36"/>
        </w:rPr>
        <w:t xml:space="preserve">Da martedì 3 a domenica </w:t>
      </w:r>
      <w:r w:rsidR="001D37BF" w:rsidRPr="007B3145">
        <w:rPr>
          <w:rFonts w:ascii="Arial" w:hAnsi="Arial" w:cs="Arial"/>
          <w:sz w:val="36"/>
          <w:szCs w:val="36"/>
        </w:rPr>
        <w:t>8 maggio</w:t>
      </w:r>
    </w:p>
    <w:p w:rsidR="000C3C79" w:rsidRPr="007B3145" w:rsidRDefault="00302F5A" w:rsidP="000C3C7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36"/>
          <w:szCs w:val="36"/>
        </w:rPr>
      </w:pPr>
      <w:r w:rsidRPr="007B3145">
        <w:rPr>
          <w:rFonts w:ascii="Arial" w:hAnsi="Arial" w:cs="Arial"/>
          <w:sz w:val="36"/>
          <w:szCs w:val="36"/>
        </w:rPr>
        <w:t>al Teatro M</w:t>
      </w:r>
      <w:r w:rsidR="001D37BF" w:rsidRPr="007B3145">
        <w:rPr>
          <w:rFonts w:ascii="Arial" w:hAnsi="Arial" w:cs="Arial"/>
          <w:sz w:val="36"/>
          <w:szCs w:val="36"/>
        </w:rPr>
        <w:t>ercadante</w:t>
      </w:r>
      <w:r w:rsidR="000A6F91" w:rsidRPr="007B3145">
        <w:rPr>
          <w:rFonts w:ascii="Arial" w:hAnsi="Arial" w:cs="Arial"/>
          <w:sz w:val="36"/>
          <w:szCs w:val="36"/>
        </w:rPr>
        <w:t xml:space="preserve"> </w:t>
      </w:r>
      <w:r w:rsidR="000C3C79" w:rsidRPr="007B3145">
        <w:rPr>
          <w:rFonts w:ascii="Arial" w:hAnsi="Arial" w:cs="Arial"/>
          <w:b/>
          <w:bCs/>
          <w:sz w:val="36"/>
          <w:szCs w:val="36"/>
        </w:rPr>
        <w:t xml:space="preserve">Gli Innamorati </w:t>
      </w:r>
      <w:r w:rsidR="000C3C79" w:rsidRPr="007B3145">
        <w:rPr>
          <w:rFonts w:ascii="Arial" w:hAnsi="Arial" w:cs="Arial"/>
          <w:bCs/>
          <w:sz w:val="36"/>
          <w:szCs w:val="36"/>
        </w:rPr>
        <w:t>di Goldoni</w:t>
      </w:r>
    </w:p>
    <w:p w:rsidR="00302F5A" w:rsidRPr="007B3145" w:rsidRDefault="000C3C79" w:rsidP="000C3C7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B3145">
        <w:rPr>
          <w:rFonts w:ascii="Arial" w:hAnsi="Arial" w:cs="Arial"/>
          <w:bCs/>
          <w:sz w:val="36"/>
          <w:szCs w:val="36"/>
        </w:rPr>
        <w:t>con la</w:t>
      </w:r>
      <w:r w:rsidRPr="007B3145">
        <w:rPr>
          <w:rFonts w:ascii="Arial" w:hAnsi="Arial" w:cs="Arial"/>
          <w:b/>
          <w:bCs/>
          <w:sz w:val="36"/>
          <w:szCs w:val="36"/>
        </w:rPr>
        <w:t xml:space="preserve"> </w:t>
      </w:r>
      <w:r w:rsidR="00302F5A" w:rsidRPr="007B3145">
        <w:rPr>
          <w:rFonts w:ascii="Arial" w:hAnsi="Arial" w:cs="Arial"/>
          <w:bCs/>
          <w:sz w:val="36"/>
          <w:szCs w:val="36"/>
        </w:rPr>
        <w:t>regia di</w:t>
      </w:r>
      <w:r w:rsidR="00302F5A" w:rsidRPr="007B3145">
        <w:rPr>
          <w:rFonts w:ascii="Arial" w:hAnsi="Arial" w:cs="Arial"/>
          <w:sz w:val="36"/>
          <w:szCs w:val="36"/>
        </w:rPr>
        <w:t xml:space="preserve"> Andrée Ruth Shammah</w:t>
      </w:r>
    </w:p>
    <w:p w:rsidR="00FD4698" w:rsidRPr="00FD4698" w:rsidRDefault="00FD4698" w:rsidP="000C3C79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0C3C79" w:rsidRPr="007B3145" w:rsidRDefault="007B3145" w:rsidP="000C3C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B3145">
        <w:rPr>
          <w:rFonts w:ascii="Arial" w:hAnsi="Arial" w:cs="Arial"/>
          <w:i/>
          <w:sz w:val="36"/>
          <w:szCs w:val="36"/>
        </w:rPr>
        <w:t>O</w:t>
      </w:r>
      <w:r w:rsidR="000A6F91" w:rsidRPr="007B3145">
        <w:rPr>
          <w:rFonts w:ascii="Arial" w:hAnsi="Arial" w:cs="Arial"/>
          <w:i/>
          <w:sz w:val="36"/>
          <w:szCs w:val="36"/>
        </w:rPr>
        <w:t>vvero l</w:t>
      </w:r>
      <w:r w:rsidR="000C3C79" w:rsidRPr="007B3145">
        <w:rPr>
          <w:rFonts w:ascii="Arial" w:hAnsi="Arial" w:cs="Arial"/>
          <w:i/>
          <w:sz w:val="36"/>
          <w:szCs w:val="36"/>
        </w:rPr>
        <w:t>a commedia dei sentimenti acerbi</w:t>
      </w:r>
    </w:p>
    <w:p w:rsidR="00302F5A" w:rsidRPr="00FC5EB5" w:rsidRDefault="00302F5A" w:rsidP="00FC5EB5">
      <w:pPr>
        <w:shd w:val="clear" w:color="auto" w:fill="FFFFFF"/>
        <w:spacing w:after="0" w:line="240" w:lineRule="auto"/>
        <w:rPr>
          <w:rFonts w:ascii="Arial" w:hAnsi="Arial" w:cs="Arial"/>
          <w:bCs/>
          <w:i/>
          <w:color w:val="000000"/>
          <w:sz w:val="32"/>
          <w:szCs w:val="32"/>
          <w:lang w:eastAsia="it-IT"/>
        </w:rPr>
      </w:pPr>
    </w:p>
    <w:p w:rsidR="00902813" w:rsidRPr="007B3145" w:rsidRDefault="001D37BF" w:rsidP="000A6F91">
      <w:pPr>
        <w:pStyle w:val="NormaleWeb"/>
        <w:spacing w:after="0"/>
        <w:jc w:val="both"/>
        <w:rPr>
          <w:rFonts w:ascii="Arial" w:hAnsi="Arial" w:cs="Arial"/>
        </w:rPr>
      </w:pPr>
      <w:r w:rsidRPr="007B3145">
        <w:rPr>
          <w:rFonts w:ascii="Arial" w:hAnsi="Arial" w:cs="Arial"/>
        </w:rPr>
        <w:t xml:space="preserve">Lo spettacolo </w:t>
      </w:r>
      <w:r w:rsidRPr="007B3145">
        <w:rPr>
          <w:rFonts w:ascii="Arial" w:hAnsi="Arial" w:cs="Arial"/>
          <w:bCs/>
          <w:i/>
        </w:rPr>
        <w:t>Gli Innamorati</w:t>
      </w:r>
      <w:r w:rsidRPr="007B3145">
        <w:rPr>
          <w:rFonts w:ascii="Arial" w:hAnsi="Arial" w:cs="Arial"/>
          <w:bCs/>
        </w:rPr>
        <w:t xml:space="preserve"> di Carlo Goldoni </w:t>
      </w:r>
      <w:r w:rsidR="00C419F4" w:rsidRPr="007B3145">
        <w:rPr>
          <w:rFonts w:ascii="Arial" w:hAnsi="Arial" w:cs="Arial"/>
          <w:bCs/>
        </w:rPr>
        <w:t xml:space="preserve">con drammaturgia di </w:t>
      </w:r>
      <w:r w:rsidR="00C419F4" w:rsidRPr="007B3145">
        <w:rPr>
          <w:rFonts w:ascii="Arial" w:hAnsi="Arial" w:cs="Arial"/>
          <w:b/>
          <w:bCs/>
        </w:rPr>
        <w:t>Vitaliano</w:t>
      </w:r>
      <w:r w:rsidR="00C419F4" w:rsidRPr="007B3145">
        <w:rPr>
          <w:rFonts w:ascii="Arial" w:hAnsi="Arial" w:cs="Arial"/>
          <w:bCs/>
        </w:rPr>
        <w:t xml:space="preserve"> </w:t>
      </w:r>
      <w:r w:rsidR="00C419F4" w:rsidRPr="007B3145">
        <w:rPr>
          <w:rFonts w:ascii="Arial" w:hAnsi="Arial" w:cs="Arial"/>
          <w:b/>
          <w:bCs/>
        </w:rPr>
        <w:t>Trevisan</w:t>
      </w:r>
      <w:r w:rsidR="00C419F4" w:rsidRPr="007B3145">
        <w:rPr>
          <w:rFonts w:ascii="Arial" w:hAnsi="Arial" w:cs="Arial"/>
          <w:bCs/>
        </w:rPr>
        <w:t xml:space="preserve"> e la regia di</w:t>
      </w:r>
      <w:r w:rsidRPr="007B3145">
        <w:rPr>
          <w:rFonts w:ascii="Arial" w:hAnsi="Arial" w:cs="Arial"/>
          <w:bCs/>
        </w:rPr>
        <w:t xml:space="preserve"> </w:t>
      </w:r>
      <w:r w:rsidRPr="007B3145">
        <w:rPr>
          <w:rFonts w:ascii="Arial" w:hAnsi="Arial" w:cs="Arial"/>
          <w:b/>
        </w:rPr>
        <w:t>Andrée</w:t>
      </w:r>
      <w:r w:rsidRPr="007B3145">
        <w:rPr>
          <w:rFonts w:ascii="Arial" w:hAnsi="Arial" w:cs="Arial"/>
        </w:rPr>
        <w:t xml:space="preserve"> </w:t>
      </w:r>
      <w:r w:rsidRPr="007B3145">
        <w:rPr>
          <w:rFonts w:ascii="Arial" w:hAnsi="Arial" w:cs="Arial"/>
          <w:b/>
        </w:rPr>
        <w:t>Ruth</w:t>
      </w:r>
      <w:r w:rsidRPr="007B3145">
        <w:rPr>
          <w:rFonts w:ascii="Arial" w:hAnsi="Arial" w:cs="Arial"/>
        </w:rPr>
        <w:t xml:space="preserve"> </w:t>
      </w:r>
      <w:r w:rsidRPr="007B3145">
        <w:rPr>
          <w:rFonts w:ascii="Arial" w:hAnsi="Arial" w:cs="Arial"/>
          <w:b/>
        </w:rPr>
        <w:t>Shammah</w:t>
      </w:r>
      <w:r w:rsidRPr="007B3145">
        <w:rPr>
          <w:rFonts w:ascii="Arial" w:hAnsi="Arial" w:cs="Arial"/>
        </w:rPr>
        <w:t xml:space="preserve"> – in scena al </w:t>
      </w:r>
      <w:r w:rsidR="00302F5A" w:rsidRPr="007B3145">
        <w:rPr>
          <w:rFonts w:ascii="Arial" w:hAnsi="Arial" w:cs="Arial"/>
        </w:rPr>
        <w:t>M</w:t>
      </w:r>
      <w:r w:rsidRPr="007B3145">
        <w:rPr>
          <w:rFonts w:ascii="Arial" w:hAnsi="Arial" w:cs="Arial"/>
        </w:rPr>
        <w:t xml:space="preserve">ercadante </w:t>
      </w:r>
      <w:r w:rsidR="000A6F91" w:rsidRPr="007B3145">
        <w:rPr>
          <w:rFonts w:ascii="Arial" w:hAnsi="Arial" w:cs="Arial"/>
        </w:rPr>
        <w:t>da martedì 3 a domenica</w:t>
      </w:r>
      <w:r w:rsidR="00302F5A" w:rsidRPr="007B3145">
        <w:rPr>
          <w:rFonts w:ascii="Arial" w:hAnsi="Arial" w:cs="Arial"/>
        </w:rPr>
        <w:t xml:space="preserve"> 8 maggio</w:t>
      </w:r>
      <w:r w:rsidRPr="007B3145">
        <w:rPr>
          <w:rFonts w:ascii="Arial" w:hAnsi="Arial" w:cs="Arial"/>
        </w:rPr>
        <w:t xml:space="preserve"> – chiude il cartellone</w:t>
      </w:r>
      <w:r w:rsidR="00302F5A" w:rsidRPr="007B3145">
        <w:rPr>
          <w:rFonts w:ascii="Arial" w:hAnsi="Arial" w:cs="Arial"/>
        </w:rPr>
        <w:t xml:space="preserve"> </w:t>
      </w:r>
      <w:r w:rsidRPr="007B3145">
        <w:rPr>
          <w:rFonts w:ascii="Arial" w:hAnsi="Arial" w:cs="Arial"/>
        </w:rPr>
        <w:t>2015/2016 del teatro di Piazza Municipio.</w:t>
      </w:r>
    </w:p>
    <w:p w:rsidR="00E26231" w:rsidRPr="007B3145" w:rsidRDefault="001D37BF" w:rsidP="000A6F91">
      <w:pPr>
        <w:pStyle w:val="NormaleWeb"/>
        <w:spacing w:after="0"/>
        <w:jc w:val="both"/>
        <w:rPr>
          <w:rFonts w:ascii="Arial" w:hAnsi="Arial" w:cs="Arial"/>
        </w:rPr>
      </w:pPr>
      <w:r w:rsidRPr="007B3145">
        <w:rPr>
          <w:rFonts w:ascii="Arial" w:hAnsi="Arial" w:cs="Arial"/>
        </w:rPr>
        <w:t>Uno spettacolo salutato da unanimi consensi di critica e di pubblico</w:t>
      </w:r>
      <w:r w:rsidR="00C419F4" w:rsidRPr="007B3145">
        <w:rPr>
          <w:rFonts w:ascii="Arial" w:hAnsi="Arial" w:cs="Arial"/>
        </w:rPr>
        <w:t xml:space="preserve"> col quale la regista</w:t>
      </w:r>
      <w:r w:rsidR="000A6F91" w:rsidRPr="007B3145">
        <w:rPr>
          <w:rFonts w:ascii="Arial" w:hAnsi="Arial" w:cs="Arial"/>
        </w:rPr>
        <w:t xml:space="preserve"> milanese </w:t>
      </w:r>
      <w:r w:rsidRPr="007B3145">
        <w:rPr>
          <w:rFonts w:ascii="Arial" w:hAnsi="Arial" w:cs="Arial"/>
        </w:rPr>
        <w:t xml:space="preserve">ritorna al teatro di Goldoni dopo </w:t>
      </w:r>
      <w:r w:rsidRPr="007B3145">
        <w:rPr>
          <w:rFonts w:ascii="Arial" w:hAnsi="Arial" w:cs="Arial"/>
          <w:i/>
        </w:rPr>
        <w:t>La</w:t>
      </w:r>
      <w:r w:rsidRPr="007B3145">
        <w:rPr>
          <w:rFonts w:ascii="Arial" w:hAnsi="Arial" w:cs="Arial"/>
        </w:rPr>
        <w:t xml:space="preserve"> </w:t>
      </w:r>
      <w:r w:rsidRPr="007B3145">
        <w:rPr>
          <w:rFonts w:ascii="Arial" w:hAnsi="Arial" w:cs="Arial"/>
          <w:i/>
        </w:rPr>
        <w:t>locandier</w:t>
      </w:r>
      <w:r w:rsidR="00E26231" w:rsidRPr="007B3145">
        <w:rPr>
          <w:rFonts w:ascii="Arial" w:hAnsi="Arial" w:cs="Arial"/>
          <w:i/>
        </w:rPr>
        <w:t>a</w:t>
      </w:r>
      <w:r w:rsidR="00E26231" w:rsidRPr="007B3145">
        <w:rPr>
          <w:rFonts w:ascii="Arial" w:hAnsi="Arial" w:cs="Arial"/>
        </w:rPr>
        <w:t xml:space="preserve"> e </w:t>
      </w:r>
      <w:r w:rsidRPr="007B3145">
        <w:rPr>
          <w:rFonts w:ascii="Arial" w:hAnsi="Arial" w:cs="Arial"/>
          <w:i/>
        </w:rPr>
        <w:t>Sior Todero Brontolon</w:t>
      </w:r>
      <w:r w:rsidR="00E26231" w:rsidRPr="007B3145">
        <w:rPr>
          <w:rFonts w:ascii="Arial" w:hAnsi="Arial" w:cs="Arial"/>
        </w:rPr>
        <w:t>.</w:t>
      </w:r>
    </w:p>
    <w:p w:rsidR="00902813" w:rsidRPr="007B3145" w:rsidRDefault="00902813" w:rsidP="000A6F91">
      <w:pPr>
        <w:pStyle w:val="NormaleWeb"/>
        <w:spacing w:after="0"/>
        <w:jc w:val="both"/>
        <w:rPr>
          <w:rFonts w:ascii="Arial" w:hAnsi="Arial" w:cs="Arial"/>
          <w:bCs/>
          <w:color w:val="1B1718"/>
        </w:rPr>
      </w:pPr>
      <w:r w:rsidRPr="007B3145">
        <w:rPr>
          <w:rFonts w:ascii="Arial" w:hAnsi="Arial" w:cs="Arial"/>
          <w:color w:val="1B1718"/>
        </w:rPr>
        <w:t xml:space="preserve">Con </w:t>
      </w:r>
      <w:r w:rsidRPr="007B3145">
        <w:rPr>
          <w:rFonts w:ascii="Arial" w:hAnsi="Arial" w:cs="Arial"/>
          <w:b/>
          <w:bCs/>
          <w:color w:val="1B1718"/>
        </w:rPr>
        <w:t>Marina</w:t>
      </w:r>
      <w:r w:rsidRPr="007B3145">
        <w:rPr>
          <w:rFonts w:ascii="Arial" w:hAnsi="Arial" w:cs="Arial"/>
          <w:bCs/>
          <w:color w:val="1B1718"/>
        </w:rPr>
        <w:t xml:space="preserve"> </w:t>
      </w:r>
      <w:r w:rsidRPr="007B3145">
        <w:rPr>
          <w:rFonts w:ascii="Arial" w:hAnsi="Arial" w:cs="Arial"/>
          <w:b/>
          <w:bCs/>
          <w:color w:val="1B1718"/>
        </w:rPr>
        <w:t>Rocco</w:t>
      </w:r>
      <w:r w:rsidRPr="007B3145">
        <w:rPr>
          <w:rFonts w:ascii="Arial" w:hAnsi="Arial" w:cs="Arial"/>
          <w:bCs/>
          <w:color w:val="1B1718"/>
        </w:rPr>
        <w:t xml:space="preserve"> nei panni di </w:t>
      </w:r>
      <w:r w:rsidRPr="007B3145">
        <w:rPr>
          <w:rFonts w:ascii="Arial" w:hAnsi="Arial" w:cs="Arial"/>
          <w:bCs/>
          <w:i/>
          <w:color w:val="1B1718"/>
        </w:rPr>
        <w:t>Eugenia</w:t>
      </w:r>
      <w:r w:rsidRPr="007B3145">
        <w:rPr>
          <w:rFonts w:ascii="Arial" w:hAnsi="Arial" w:cs="Arial"/>
          <w:bCs/>
          <w:color w:val="1B1718"/>
        </w:rPr>
        <w:t xml:space="preserve"> </w:t>
      </w:r>
      <w:r w:rsidR="007B3145" w:rsidRPr="007B3145">
        <w:rPr>
          <w:rFonts w:ascii="Arial" w:hAnsi="Arial" w:cs="Arial"/>
          <w:bCs/>
          <w:color w:val="1B1718"/>
        </w:rPr>
        <w:t>e</w:t>
      </w:r>
      <w:r w:rsidRPr="007B3145">
        <w:rPr>
          <w:rFonts w:ascii="Arial" w:hAnsi="Arial" w:cs="Arial"/>
          <w:bCs/>
          <w:color w:val="1B1718"/>
        </w:rPr>
        <w:t xml:space="preserve"> </w:t>
      </w:r>
      <w:r w:rsidRPr="007B3145">
        <w:rPr>
          <w:rFonts w:ascii="Arial" w:hAnsi="Arial" w:cs="Arial"/>
          <w:b/>
          <w:bCs/>
          <w:color w:val="1B1718"/>
        </w:rPr>
        <w:t>Matteo</w:t>
      </w:r>
      <w:r w:rsidRPr="007B3145">
        <w:rPr>
          <w:rFonts w:ascii="Arial" w:hAnsi="Arial" w:cs="Arial"/>
          <w:bCs/>
          <w:color w:val="1B1718"/>
        </w:rPr>
        <w:t xml:space="preserve"> </w:t>
      </w:r>
      <w:r w:rsidRPr="007B3145">
        <w:rPr>
          <w:rFonts w:ascii="Arial" w:hAnsi="Arial" w:cs="Arial"/>
          <w:b/>
          <w:bCs/>
          <w:color w:val="1B1718"/>
        </w:rPr>
        <w:t>De</w:t>
      </w:r>
      <w:r w:rsidRPr="007B3145">
        <w:rPr>
          <w:rFonts w:ascii="Arial" w:hAnsi="Arial" w:cs="Arial"/>
          <w:bCs/>
          <w:color w:val="1B1718"/>
        </w:rPr>
        <w:t xml:space="preserve"> </w:t>
      </w:r>
      <w:r w:rsidRPr="007B3145">
        <w:rPr>
          <w:rFonts w:ascii="Arial" w:hAnsi="Arial" w:cs="Arial"/>
          <w:b/>
          <w:bCs/>
          <w:color w:val="1B1718"/>
        </w:rPr>
        <w:t>Blasio</w:t>
      </w:r>
      <w:r w:rsidR="007B3145" w:rsidRPr="007B3145">
        <w:rPr>
          <w:rFonts w:ascii="Arial" w:hAnsi="Arial" w:cs="Arial"/>
          <w:bCs/>
          <w:color w:val="1B1718"/>
        </w:rPr>
        <w:t xml:space="preserve"> in quelli di </w:t>
      </w:r>
      <w:r w:rsidR="007B3145" w:rsidRPr="007B3145">
        <w:rPr>
          <w:rFonts w:ascii="Arial" w:hAnsi="Arial" w:cs="Arial"/>
          <w:bCs/>
          <w:i/>
          <w:color w:val="1B1718"/>
        </w:rPr>
        <w:t>Fulgenzio</w:t>
      </w:r>
      <w:r w:rsidRPr="007B3145">
        <w:rPr>
          <w:rFonts w:ascii="Arial" w:hAnsi="Arial" w:cs="Arial"/>
          <w:bCs/>
          <w:color w:val="1B1718"/>
        </w:rPr>
        <w:t xml:space="preserve">, </w:t>
      </w:r>
      <w:r w:rsidR="007B3145" w:rsidRPr="007B3145">
        <w:rPr>
          <w:rFonts w:ascii="Arial" w:hAnsi="Arial" w:cs="Arial"/>
          <w:bCs/>
          <w:color w:val="1B1718"/>
        </w:rPr>
        <w:t xml:space="preserve">recitano </w:t>
      </w:r>
      <w:r w:rsidRPr="007B3145">
        <w:rPr>
          <w:rFonts w:ascii="Arial" w:hAnsi="Arial" w:cs="Arial"/>
          <w:bCs/>
          <w:color w:val="1B1718"/>
        </w:rPr>
        <w:t>Roberto Laureri, Elena Lietti, Alberto Mancioppi, Silvia Giulia Mendola, Umberto Petranca, Andrea Soffiantini.</w:t>
      </w:r>
    </w:p>
    <w:p w:rsidR="00902813" w:rsidRPr="007B3145" w:rsidRDefault="00902813" w:rsidP="000A6F91">
      <w:pPr>
        <w:pStyle w:val="NormaleWeb"/>
        <w:spacing w:after="0"/>
        <w:jc w:val="both"/>
        <w:rPr>
          <w:rFonts w:ascii="Arial" w:hAnsi="Arial" w:cs="Arial"/>
          <w:bCs/>
          <w:color w:val="1B1718"/>
        </w:rPr>
      </w:pPr>
      <w:r w:rsidRPr="007B3145">
        <w:rPr>
          <w:rFonts w:ascii="Arial" w:hAnsi="Arial" w:cs="Arial"/>
          <w:bCs/>
          <w:color w:val="1B1718"/>
        </w:rPr>
        <w:t xml:space="preserve">Le </w:t>
      </w:r>
      <w:r w:rsidRPr="007B3145">
        <w:rPr>
          <w:rFonts w:ascii="Arial" w:hAnsi="Arial" w:cs="Arial"/>
          <w:color w:val="1B1718"/>
        </w:rPr>
        <w:t xml:space="preserve">scene e i costumi sono di </w:t>
      </w:r>
      <w:r w:rsidRPr="007B3145">
        <w:rPr>
          <w:rFonts w:ascii="Arial" w:hAnsi="Arial" w:cs="Arial"/>
          <w:bCs/>
          <w:color w:val="1B1718"/>
        </w:rPr>
        <w:t xml:space="preserve">Gian Maurizio Fercioni, le </w:t>
      </w:r>
      <w:r w:rsidRPr="007B3145">
        <w:rPr>
          <w:rFonts w:ascii="Arial" w:hAnsi="Arial" w:cs="Arial"/>
          <w:color w:val="1B1718"/>
        </w:rPr>
        <w:t xml:space="preserve">luci di </w:t>
      </w:r>
      <w:r w:rsidRPr="007B3145">
        <w:rPr>
          <w:rFonts w:ascii="Arial" w:hAnsi="Arial" w:cs="Arial"/>
          <w:bCs/>
          <w:color w:val="1B1718"/>
        </w:rPr>
        <w:t xml:space="preserve">Gigi Saccomandi e le </w:t>
      </w:r>
      <w:r w:rsidRPr="007B3145">
        <w:rPr>
          <w:rFonts w:ascii="Arial" w:hAnsi="Arial" w:cs="Arial"/>
          <w:color w:val="1B1718"/>
        </w:rPr>
        <w:t>musiche di </w:t>
      </w:r>
      <w:r w:rsidRPr="007B3145">
        <w:rPr>
          <w:rFonts w:ascii="Arial" w:hAnsi="Arial" w:cs="Arial"/>
          <w:bCs/>
          <w:color w:val="1B1718"/>
        </w:rPr>
        <w:t xml:space="preserve">Michele Tadini. </w:t>
      </w:r>
    </w:p>
    <w:p w:rsidR="00033438" w:rsidRPr="007B3145" w:rsidRDefault="00C419F4" w:rsidP="000A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718"/>
          <w:sz w:val="24"/>
          <w:szCs w:val="24"/>
        </w:rPr>
      </w:pPr>
      <w:r w:rsidRPr="007B3145">
        <w:rPr>
          <w:rFonts w:ascii="Arial" w:hAnsi="Arial" w:cs="Arial"/>
          <w:b/>
          <w:bCs/>
          <w:color w:val="1B1718"/>
          <w:sz w:val="24"/>
          <w:szCs w:val="24"/>
        </w:rPr>
        <w:t>Gli Innamorati</w:t>
      </w:r>
      <w:r w:rsidRPr="007B3145">
        <w:rPr>
          <w:rFonts w:ascii="Arial" w:hAnsi="Arial" w:cs="Arial"/>
          <w:color w:val="1B1718"/>
          <w:sz w:val="24"/>
          <w:szCs w:val="24"/>
        </w:rPr>
        <w:t xml:space="preserve"> –</w:t>
      </w:r>
      <w:r w:rsidR="000A0DA8" w:rsidRPr="007B3145">
        <w:rPr>
          <w:rFonts w:ascii="Arial" w:hAnsi="Arial" w:cs="Arial"/>
          <w:color w:val="1B1718"/>
          <w:sz w:val="24"/>
          <w:szCs w:val="24"/>
        </w:rPr>
        <w:t xml:space="preserve"> </w:t>
      </w:r>
      <w:r w:rsidRPr="007B3145">
        <w:rPr>
          <w:rFonts w:ascii="Arial" w:hAnsi="Arial" w:cs="Arial"/>
          <w:color w:val="1B1718"/>
          <w:sz w:val="24"/>
          <w:szCs w:val="24"/>
        </w:rPr>
        <w:t xml:space="preserve">produzione del Teatro Franco Parenti </w:t>
      </w:r>
      <w:r w:rsidR="00C1149A" w:rsidRPr="007B3145">
        <w:rPr>
          <w:rFonts w:ascii="Arial" w:hAnsi="Arial" w:cs="Arial"/>
          <w:color w:val="1B1718"/>
          <w:sz w:val="24"/>
          <w:szCs w:val="24"/>
        </w:rPr>
        <w:t xml:space="preserve">di Milano – è </w:t>
      </w:r>
      <w:r w:rsidR="000A0DA8" w:rsidRPr="007B3145">
        <w:rPr>
          <w:rFonts w:ascii="Arial" w:hAnsi="Arial" w:cs="Arial"/>
          <w:color w:val="1B1718"/>
          <w:sz w:val="24"/>
          <w:szCs w:val="24"/>
        </w:rPr>
        <w:t>uno spettacolo</w:t>
      </w:r>
      <w:r w:rsidRPr="007B3145">
        <w:rPr>
          <w:rFonts w:ascii="Arial" w:hAnsi="Arial" w:cs="Arial"/>
          <w:color w:val="1B1718"/>
          <w:sz w:val="24"/>
          <w:szCs w:val="24"/>
        </w:rPr>
        <w:t xml:space="preserve"> specchio di un oggi fortemente nevrotico in cui cinismo e romanticismo si mischiano e si intrecciano</w:t>
      </w:r>
      <w:r w:rsidR="00C1149A" w:rsidRPr="007B3145">
        <w:rPr>
          <w:rFonts w:ascii="Arial" w:hAnsi="Arial" w:cs="Arial"/>
          <w:color w:val="1B1718"/>
          <w:sz w:val="24"/>
          <w:szCs w:val="24"/>
        </w:rPr>
        <w:t xml:space="preserve">. Una lettura penetrante </w:t>
      </w:r>
      <w:r w:rsidRPr="007B3145">
        <w:rPr>
          <w:rFonts w:ascii="Arial" w:hAnsi="Arial" w:cs="Arial"/>
          <w:color w:val="1B1718"/>
          <w:sz w:val="24"/>
          <w:szCs w:val="24"/>
        </w:rPr>
        <w:t>che mette in luce i semitoni di una commedia che possiede il fascino leggero delle piccole cose della vita.</w:t>
      </w:r>
    </w:p>
    <w:p w:rsidR="00033438" w:rsidRPr="007B3145" w:rsidRDefault="00033438" w:rsidP="000A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45">
        <w:rPr>
          <w:rFonts w:ascii="Arial" w:hAnsi="Arial" w:cs="Arial"/>
          <w:sz w:val="24"/>
          <w:szCs w:val="24"/>
        </w:rPr>
        <w:t>Due giovani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innamorati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incapaci di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confrontarsi con il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loro sentire – immaturi – si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dilaniano, attraversati da lampi di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furore, impantanati in ridicoli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trasporti, smarriti in fulminei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momenti di tenerezza. La poesia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dei sentimenti acerbi esplorata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da Goldoni ben si evidenzia nella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lettura registica elegante, giocosa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e profonda di Andrée Ruth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>Shammah. Una sottile sinfonia di</w:t>
      </w:r>
      <w:r w:rsidRPr="007B314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B3145">
        <w:rPr>
          <w:rFonts w:ascii="Arial" w:hAnsi="Arial" w:cs="Arial"/>
          <w:sz w:val="24"/>
          <w:szCs w:val="24"/>
        </w:rPr>
        <w:t xml:space="preserve">impulsi e di emozioni cui danno vita Marina Rocca e Matteo De Blasio nei ruoli della coppia di innamorati </w:t>
      </w:r>
      <w:r w:rsidRPr="007B3145">
        <w:rPr>
          <w:rFonts w:ascii="Arial" w:hAnsi="Arial" w:cs="Arial"/>
          <w:i/>
          <w:sz w:val="24"/>
          <w:szCs w:val="24"/>
        </w:rPr>
        <w:t>Eugenia</w:t>
      </w:r>
      <w:r w:rsidRPr="007B3145">
        <w:rPr>
          <w:rFonts w:ascii="Arial" w:hAnsi="Arial" w:cs="Arial"/>
          <w:sz w:val="24"/>
          <w:szCs w:val="24"/>
        </w:rPr>
        <w:t xml:space="preserve"> e </w:t>
      </w:r>
      <w:r w:rsidRPr="007B3145">
        <w:rPr>
          <w:rFonts w:ascii="Arial" w:hAnsi="Arial" w:cs="Arial"/>
          <w:i/>
          <w:sz w:val="24"/>
          <w:szCs w:val="24"/>
        </w:rPr>
        <w:t>Fulgenzio</w:t>
      </w:r>
      <w:r w:rsidRPr="007B3145">
        <w:rPr>
          <w:rFonts w:ascii="Arial" w:hAnsi="Arial" w:cs="Arial"/>
          <w:sz w:val="24"/>
          <w:szCs w:val="24"/>
        </w:rPr>
        <w:t xml:space="preserve">, insieme a tutta la compagnia di interpreti.  </w:t>
      </w:r>
    </w:p>
    <w:p w:rsidR="000C3C79" w:rsidRPr="007B3145" w:rsidRDefault="00033438" w:rsidP="000A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45">
        <w:rPr>
          <w:rFonts w:ascii="Arial" w:hAnsi="Arial" w:cs="Arial"/>
          <w:sz w:val="24"/>
          <w:szCs w:val="24"/>
        </w:rPr>
        <w:t>Sul palcoscenico</w:t>
      </w:r>
      <w:r w:rsidR="000C3C79" w:rsidRPr="007B3145">
        <w:rPr>
          <w:rFonts w:ascii="Arial" w:hAnsi="Arial" w:cs="Arial"/>
          <w:sz w:val="24"/>
          <w:szCs w:val="24"/>
        </w:rPr>
        <w:t>,</w:t>
      </w:r>
      <w:r w:rsidRPr="007B3145">
        <w:rPr>
          <w:rFonts w:ascii="Arial" w:hAnsi="Arial" w:cs="Arial"/>
          <w:sz w:val="24"/>
          <w:szCs w:val="24"/>
        </w:rPr>
        <w:t xml:space="preserve"> nell’arco di un’ora e quarantacinque minuti, tra leggerezza e ironia</w:t>
      </w:r>
      <w:r w:rsidR="000C3C79" w:rsidRPr="007B3145">
        <w:rPr>
          <w:rFonts w:ascii="Arial" w:hAnsi="Arial" w:cs="Arial"/>
          <w:sz w:val="24"/>
          <w:szCs w:val="24"/>
        </w:rPr>
        <w:t>,</w:t>
      </w:r>
      <w:r w:rsidRPr="007B3145">
        <w:rPr>
          <w:rFonts w:ascii="Arial" w:hAnsi="Arial" w:cs="Arial"/>
          <w:sz w:val="24"/>
          <w:szCs w:val="24"/>
        </w:rPr>
        <w:t xml:space="preserve"> </w:t>
      </w:r>
      <w:r w:rsidR="000C3C79" w:rsidRPr="007B3145">
        <w:rPr>
          <w:rFonts w:ascii="Arial" w:hAnsi="Arial" w:cs="Arial"/>
          <w:sz w:val="24"/>
          <w:szCs w:val="24"/>
        </w:rPr>
        <w:t>lo spettatore assiste al vorticoso gioco dell’</w:t>
      </w:r>
      <w:r w:rsidR="007B3145" w:rsidRPr="007B3145">
        <w:rPr>
          <w:rFonts w:ascii="Arial" w:hAnsi="Arial" w:cs="Arial"/>
          <w:sz w:val="24"/>
          <w:szCs w:val="24"/>
        </w:rPr>
        <w:t xml:space="preserve">amore </w:t>
      </w:r>
      <w:r w:rsidR="000C3C79" w:rsidRPr="007B3145">
        <w:rPr>
          <w:rFonts w:ascii="Arial" w:hAnsi="Arial" w:cs="Arial"/>
          <w:sz w:val="24"/>
          <w:szCs w:val="24"/>
        </w:rPr>
        <w:t>messo in ca</w:t>
      </w:r>
      <w:r w:rsidR="007B3145">
        <w:rPr>
          <w:rFonts w:ascii="Arial" w:hAnsi="Arial" w:cs="Arial"/>
          <w:sz w:val="24"/>
          <w:szCs w:val="24"/>
        </w:rPr>
        <w:t xml:space="preserve">mpo dai due giovani protagonisti della </w:t>
      </w:r>
      <w:r w:rsidR="00FD4698">
        <w:rPr>
          <w:rFonts w:ascii="Arial" w:hAnsi="Arial" w:cs="Arial"/>
          <w:sz w:val="24"/>
          <w:szCs w:val="24"/>
        </w:rPr>
        <w:t xml:space="preserve">celebre commedia che </w:t>
      </w:r>
      <w:r w:rsidR="007B3145">
        <w:rPr>
          <w:rFonts w:ascii="Arial" w:hAnsi="Arial" w:cs="Arial"/>
          <w:sz w:val="24"/>
          <w:szCs w:val="24"/>
        </w:rPr>
        <w:t xml:space="preserve">Goldoni scrisse nel 1759 a </w:t>
      </w:r>
      <w:r w:rsidR="00FD4698">
        <w:rPr>
          <w:rFonts w:ascii="Arial" w:hAnsi="Arial" w:cs="Arial"/>
          <w:sz w:val="24"/>
          <w:szCs w:val="24"/>
        </w:rPr>
        <w:t>Bologna</w:t>
      </w:r>
      <w:bookmarkStart w:id="0" w:name="_GoBack"/>
      <w:bookmarkEnd w:id="0"/>
      <w:r w:rsidR="007B3145">
        <w:rPr>
          <w:rFonts w:ascii="Arial" w:hAnsi="Arial" w:cs="Arial"/>
          <w:sz w:val="24"/>
          <w:szCs w:val="24"/>
        </w:rPr>
        <w:t xml:space="preserve"> di ritorno a Venezia da</w:t>
      </w:r>
      <w:r w:rsidR="00FD4698">
        <w:rPr>
          <w:rFonts w:ascii="Arial" w:hAnsi="Arial" w:cs="Arial"/>
          <w:sz w:val="24"/>
          <w:szCs w:val="24"/>
        </w:rPr>
        <w:t xml:space="preserve"> un viaggio a</w:t>
      </w:r>
      <w:r w:rsidR="007B3145">
        <w:rPr>
          <w:rFonts w:ascii="Arial" w:hAnsi="Arial" w:cs="Arial"/>
          <w:sz w:val="24"/>
          <w:szCs w:val="24"/>
        </w:rPr>
        <w:t xml:space="preserve"> Roma.</w:t>
      </w:r>
    </w:p>
    <w:p w:rsidR="000A0DA8" w:rsidRPr="00FD4698" w:rsidRDefault="000A0DA8" w:rsidP="000A6F91">
      <w:pPr>
        <w:pStyle w:val="NormaleWeb"/>
        <w:spacing w:after="0"/>
        <w:jc w:val="both"/>
        <w:rPr>
          <w:rFonts w:ascii="Arial" w:hAnsi="Arial" w:cs="Arial"/>
          <w:b/>
          <w:bCs/>
          <w:color w:val="1B1718"/>
          <w:sz w:val="16"/>
          <w:szCs w:val="16"/>
        </w:rPr>
      </w:pPr>
    </w:p>
    <w:p w:rsidR="000A6F91" w:rsidRPr="007B3145" w:rsidRDefault="00302F5A" w:rsidP="007B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45">
        <w:rPr>
          <w:rFonts w:ascii="Arial" w:hAnsi="Arial" w:cs="Arial"/>
          <w:sz w:val="24"/>
          <w:szCs w:val="24"/>
        </w:rPr>
        <w:t>Andrée Ruth Sh</w:t>
      </w:r>
      <w:r w:rsidR="000A6F91" w:rsidRPr="007B3145">
        <w:rPr>
          <w:rFonts w:ascii="Arial" w:hAnsi="Arial" w:cs="Arial"/>
          <w:sz w:val="24"/>
          <w:szCs w:val="24"/>
        </w:rPr>
        <w:t xml:space="preserve">ammah è </w:t>
      </w:r>
      <w:r w:rsidRPr="007B3145">
        <w:rPr>
          <w:rFonts w:ascii="Arial" w:hAnsi="Arial" w:cs="Arial"/>
          <w:sz w:val="24"/>
          <w:szCs w:val="24"/>
        </w:rPr>
        <w:t xml:space="preserve">una delle figure </w:t>
      </w:r>
      <w:r w:rsidR="000A6F91" w:rsidRPr="007B3145">
        <w:rPr>
          <w:rFonts w:ascii="Arial" w:hAnsi="Arial" w:cs="Arial"/>
          <w:sz w:val="24"/>
          <w:szCs w:val="24"/>
        </w:rPr>
        <w:t xml:space="preserve">di spicco del teatro </w:t>
      </w:r>
      <w:r w:rsidRPr="007B3145">
        <w:rPr>
          <w:rFonts w:ascii="Arial" w:hAnsi="Arial" w:cs="Arial"/>
          <w:sz w:val="24"/>
          <w:szCs w:val="24"/>
        </w:rPr>
        <w:t>italiano</w:t>
      </w:r>
      <w:r w:rsidR="000A6F91" w:rsidRPr="007B3145">
        <w:rPr>
          <w:rFonts w:ascii="Arial" w:hAnsi="Arial" w:cs="Arial"/>
          <w:sz w:val="24"/>
          <w:szCs w:val="24"/>
        </w:rPr>
        <w:t>. La sua storia artistica inizia</w:t>
      </w:r>
      <w:r w:rsidRPr="007B3145">
        <w:rPr>
          <w:rFonts w:ascii="Arial" w:hAnsi="Arial" w:cs="Arial"/>
          <w:sz w:val="24"/>
          <w:szCs w:val="24"/>
        </w:rPr>
        <w:t xml:space="preserve"> al Piccolo Teatro di Milano con Giorgio Strehle</w:t>
      </w:r>
      <w:r w:rsidR="000A6F91" w:rsidRPr="007B3145">
        <w:rPr>
          <w:rFonts w:ascii="Arial" w:hAnsi="Arial" w:cs="Arial"/>
          <w:sz w:val="24"/>
          <w:szCs w:val="24"/>
        </w:rPr>
        <w:t>r e Paolo Grassi.</w:t>
      </w:r>
      <w:r w:rsidRPr="007B3145">
        <w:rPr>
          <w:rFonts w:ascii="Arial" w:hAnsi="Arial" w:cs="Arial"/>
          <w:sz w:val="24"/>
          <w:szCs w:val="24"/>
        </w:rPr>
        <w:t xml:space="preserve"> </w:t>
      </w:r>
      <w:r w:rsidR="000A6F91" w:rsidRPr="007B3145">
        <w:rPr>
          <w:rFonts w:ascii="Arial" w:hAnsi="Arial" w:cs="Arial"/>
          <w:sz w:val="24"/>
          <w:szCs w:val="24"/>
        </w:rPr>
        <w:t xml:space="preserve">Dal 1989 dirige </w:t>
      </w:r>
      <w:r w:rsidR="00FD4698">
        <w:rPr>
          <w:rFonts w:ascii="Arial" w:hAnsi="Arial" w:cs="Arial"/>
          <w:sz w:val="24"/>
          <w:szCs w:val="24"/>
        </w:rPr>
        <w:t xml:space="preserve">a Milano </w:t>
      </w:r>
      <w:r w:rsidR="000A6F91" w:rsidRPr="007B3145">
        <w:rPr>
          <w:rFonts w:ascii="Arial" w:hAnsi="Arial" w:cs="Arial"/>
          <w:sz w:val="24"/>
          <w:szCs w:val="24"/>
        </w:rPr>
        <w:t xml:space="preserve">il Teatro Franco Parenti, ex Salone Pier Lombardo, fondato nel 1973 insieme a </w:t>
      </w:r>
      <w:r w:rsidRPr="007B3145">
        <w:rPr>
          <w:rFonts w:ascii="Arial" w:hAnsi="Arial" w:cs="Arial"/>
          <w:sz w:val="24"/>
          <w:szCs w:val="24"/>
        </w:rPr>
        <w:t>Franco Parenti, G</w:t>
      </w:r>
      <w:r w:rsidR="000A6F91" w:rsidRPr="007B3145">
        <w:rPr>
          <w:rFonts w:ascii="Arial" w:hAnsi="Arial" w:cs="Arial"/>
          <w:sz w:val="24"/>
          <w:szCs w:val="24"/>
        </w:rPr>
        <w:t xml:space="preserve">iovanni Testori, Dante Isella, </w:t>
      </w:r>
      <w:r w:rsidRPr="007B3145">
        <w:rPr>
          <w:rFonts w:ascii="Arial" w:hAnsi="Arial" w:cs="Arial"/>
          <w:sz w:val="24"/>
          <w:szCs w:val="24"/>
        </w:rPr>
        <w:t xml:space="preserve">Gian Maurizio Fercioni. </w:t>
      </w:r>
    </w:p>
    <w:p w:rsidR="000A6F91" w:rsidRDefault="000A6F91" w:rsidP="000A6F9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A3564" w:rsidRDefault="004A3564" w:rsidP="000A6F9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Orario rappresentazioni </w:t>
      </w:r>
    </w:p>
    <w:p w:rsidR="00302F5A" w:rsidRPr="00302F5A" w:rsidRDefault="007B3145" w:rsidP="000A6F9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3 e 6 maggio ore 21.00; 4 e</w:t>
      </w:r>
      <w:r w:rsidR="00302F5A" w:rsidRPr="00302F5A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5 maggio ore 17.00; 7 maggio ore 19</w:t>
      </w:r>
      <w:r w:rsidR="000A6F91">
        <w:rPr>
          <w:rFonts w:ascii="Arial" w:hAnsi="Arial" w:cs="Arial"/>
          <w:bCs/>
          <w:color w:val="000000"/>
          <w:sz w:val="24"/>
          <w:szCs w:val="24"/>
          <w:lang w:eastAsia="it-IT"/>
        </w:rPr>
        <w:t>.00</w:t>
      </w:r>
      <w:r w:rsidR="00302F5A" w:rsidRPr="00302F5A">
        <w:rPr>
          <w:rFonts w:ascii="Arial" w:hAnsi="Arial" w:cs="Arial"/>
          <w:bCs/>
          <w:color w:val="000000"/>
          <w:sz w:val="24"/>
          <w:szCs w:val="24"/>
          <w:lang w:eastAsia="it-IT"/>
        </w:rPr>
        <w:t>; 8 maggio ore 18</w:t>
      </w:r>
      <w:r w:rsidR="000A6F91">
        <w:rPr>
          <w:rFonts w:ascii="Arial" w:hAnsi="Arial" w:cs="Arial"/>
          <w:bCs/>
          <w:color w:val="000000"/>
          <w:sz w:val="24"/>
          <w:szCs w:val="24"/>
          <w:lang w:eastAsia="it-IT"/>
        </w:rPr>
        <w:t>.00</w:t>
      </w:r>
      <w:r w:rsidR="00302F5A" w:rsidRPr="00302F5A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4A3564" w:rsidRDefault="004A3564" w:rsidP="000A6F9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Info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: tel.</w:t>
      </w:r>
      <w:r w:rsidR="007B3145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0815524214 |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www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.</w:t>
      </w:r>
      <w:r>
        <w:rPr>
          <w:rFonts w:ascii="Arial" w:hAnsi="Arial" w:cs="Arial"/>
          <w:color w:val="000000"/>
          <w:sz w:val="2"/>
          <w:szCs w:val="2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teatrostabilenapoli.it</w:t>
      </w:r>
    </w:p>
    <w:p w:rsidR="004A3564" w:rsidRPr="00FC5EB5" w:rsidRDefault="004A3564" w:rsidP="000A6F9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Biglietteria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tel. 0815513396 | biglietteria</w:t>
      </w:r>
      <w:r>
        <w:rPr>
          <w:rFonts w:ascii="Arial" w:hAnsi="Arial" w:cs="Arial"/>
          <w:color w:val="000000"/>
          <w:sz w:val="2"/>
          <w:szCs w:val="2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@teatrostabilenapoli.it</w:t>
      </w:r>
    </w:p>
    <w:sectPr w:rsidR="004A3564" w:rsidRPr="00FC5EB5" w:rsidSect="00FD4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A1"/>
    <w:rsid w:val="00033438"/>
    <w:rsid w:val="000A0DA8"/>
    <w:rsid w:val="000A6F91"/>
    <w:rsid w:val="000C3C79"/>
    <w:rsid w:val="00172B2B"/>
    <w:rsid w:val="00176B7C"/>
    <w:rsid w:val="001D37BF"/>
    <w:rsid w:val="00204575"/>
    <w:rsid w:val="002953A5"/>
    <w:rsid w:val="00302F5A"/>
    <w:rsid w:val="0039791B"/>
    <w:rsid w:val="0046668E"/>
    <w:rsid w:val="004A3564"/>
    <w:rsid w:val="005F47DA"/>
    <w:rsid w:val="00662530"/>
    <w:rsid w:val="00694991"/>
    <w:rsid w:val="0069770D"/>
    <w:rsid w:val="00752E3C"/>
    <w:rsid w:val="0078627D"/>
    <w:rsid w:val="007B3145"/>
    <w:rsid w:val="00885EC4"/>
    <w:rsid w:val="00902813"/>
    <w:rsid w:val="009C0AA1"/>
    <w:rsid w:val="00A92647"/>
    <w:rsid w:val="00AC334C"/>
    <w:rsid w:val="00B404FA"/>
    <w:rsid w:val="00C1149A"/>
    <w:rsid w:val="00C419F4"/>
    <w:rsid w:val="00C43D86"/>
    <w:rsid w:val="00CE475B"/>
    <w:rsid w:val="00D82A03"/>
    <w:rsid w:val="00DD6FA5"/>
    <w:rsid w:val="00E26231"/>
    <w:rsid w:val="00FC5EB5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9C11-F53A-4456-826B-3E2A481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AA1"/>
    <w:pPr>
      <w:spacing w:line="252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2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26231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5" w:color="auto"/>
                                    <w:bottom w:val="single" w:sz="6" w:space="5" w:color="auto"/>
                                    <w:right w:val="single" w:sz="6" w:space="5" w:color="auto"/>
                                  </w:divBdr>
                                  <w:divsChild>
                                    <w:div w:id="57628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103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828B.9B4832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Sergio</cp:lastModifiedBy>
  <cp:revision>4</cp:revision>
  <dcterms:created xsi:type="dcterms:W3CDTF">2016-04-15T11:37:00Z</dcterms:created>
  <dcterms:modified xsi:type="dcterms:W3CDTF">2016-04-15T11:53:00Z</dcterms:modified>
</cp:coreProperties>
</file>