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21" w:rsidRDefault="00406491" w:rsidP="00406491">
      <w:pPr>
        <w:spacing w:after="0" w:line="240" w:lineRule="auto"/>
        <w:jc w:val="center"/>
        <w:rPr>
          <w:rFonts w:ascii="Arial" w:hAnsi="Arial" w:cs="Arial"/>
          <w:sz w:val="24"/>
          <w:szCs w:val="24"/>
        </w:rPr>
      </w:pPr>
      <w:r>
        <w:rPr>
          <w:noProof/>
          <w:lang w:eastAsia="it-IT"/>
        </w:rPr>
        <w:drawing>
          <wp:inline distT="0" distB="0" distL="0" distR="0">
            <wp:extent cx="1078992" cy="1078992"/>
            <wp:effectExtent l="0" t="0" r="698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adante_Nazional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p>
    <w:p w:rsidR="00406491" w:rsidRDefault="00406491" w:rsidP="00406491">
      <w:pPr>
        <w:spacing w:after="0" w:line="240" w:lineRule="auto"/>
        <w:jc w:val="center"/>
        <w:rPr>
          <w:rFonts w:ascii="Arial" w:hAnsi="Arial" w:cs="Arial"/>
          <w:sz w:val="24"/>
          <w:szCs w:val="24"/>
        </w:rPr>
      </w:pPr>
    </w:p>
    <w:p w:rsidR="00E32D33" w:rsidRDefault="00E32D33" w:rsidP="00406491">
      <w:pPr>
        <w:spacing w:after="0" w:line="240" w:lineRule="auto"/>
        <w:rPr>
          <w:rFonts w:ascii="Arial" w:hAnsi="Arial" w:cs="Arial"/>
          <w:sz w:val="28"/>
          <w:szCs w:val="28"/>
        </w:rPr>
      </w:pPr>
    </w:p>
    <w:p w:rsidR="00406491" w:rsidRDefault="00406491" w:rsidP="00406491">
      <w:pPr>
        <w:spacing w:after="0" w:line="240" w:lineRule="auto"/>
        <w:rPr>
          <w:rFonts w:ascii="Arial" w:hAnsi="Arial" w:cs="Arial"/>
          <w:sz w:val="28"/>
          <w:szCs w:val="28"/>
        </w:rPr>
      </w:pPr>
      <w:proofErr w:type="gramStart"/>
      <w:r w:rsidRPr="00406491">
        <w:rPr>
          <w:rFonts w:ascii="Arial" w:hAnsi="Arial" w:cs="Arial"/>
          <w:sz w:val="28"/>
          <w:szCs w:val="28"/>
        </w:rPr>
        <w:t>comunicato</w:t>
      </w:r>
      <w:proofErr w:type="gramEnd"/>
      <w:r w:rsidRPr="00406491">
        <w:rPr>
          <w:rFonts w:ascii="Arial" w:hAnsi="Arial" w:cs="Arial"/>
          <w:sz w:val="28"/>
          <w:szCs w:val="28"/>
        </w:rPr>
        <w:t xml:space="preserve"> stampa</w:t>
      </w:r>
    </w:p>
    <w:p w:rsidR="00406491" w:rsidRDefault="00406491" w:rsidP="008B6174">
      <w:pPr>
        <w:spacing w:after="0" w:line="240" w:lineRule="auto"/>
        <w:rPr>
          <w:rFonts w:ascii="Arial" w:hAnsi="Arial" w:cs="Arial"/>
          <w:sz w:val="28"/>
          <w:szCs w:val="28"/>
        </w:rPr>
      </w:pPr>
    </w:p>
    <w:p w:rsidR="00406491" w:rsidRPr="00FE3C40" w:rsidRDefault="00406491" w:rsidP="00406491">
      <w:pPr>
        <w:spacing w:after="0" w:line="240" w:lineRule="auto"/>
        <w:jc w:val="center"/>
        <w:rPr>
          <w:rFonts w:ascii="Arial" w:hAnsi="Arial" w:cs="Arial"/>
          <w:sz w:val="32"/>
          <w:szCs w:val="32"/>
        </w:rPr>
      </w:pPr>
      <w:r w:rsidRPr="00FE3C40">
        <w:rPr>
          <w:rFonts w:ascii="Arial" w:hAnsi="Arial" w:cs="Arial"/>
          <w:sz w:val="32"/>
          <w:szCs w:val="32"/>
        </w:rPr>
        <w:t xml:space="preserve">Con il </w:t>
      </w:r>
      <w:proofErr w:type="spellStart"/>
      <w:r w:rsidRPr="00FE3C40">
        <w:rPr>
          <w:rFonts w:ascii="Arial" w:hAnsi="Arial" w:cs="Arial"/>
          <w:b/>
          <w:sz w:val="32"/>
          <w:szCs w:val="32"/>
        </w:rPr>
        <w:t>Liolà</w:t>
      </w:r>
      <w:proofErr w:type="spellEnd"/>
      <w:r w:rsidR="00E32D33" w:rsidRPr="00FE3C40">
        <w:rPr>
          <w:rFonts w:ascii="Arial" w:hAnsi="Arial" w:cs="Arial"/>
          <w:sz w:val="32"/>
          <w:szCs w:val="32"/>
        </w:rPr>
        <w:t xml:space="preserve"> di Pirandello secondo</w:t>
      </w:r>
      <w:r w:rsidRPr="00FE3C40">
        <w:rPr>
          <w:rFonts w:ascii="Arial" w:hAnsi="Arial" w:cs="Arial"/>
          <w:sz w:val="32"/>
          <w:szCs w:val="32"/>
        </w:rPr>
        <w:t xml:space="preserve"> </w:t>
      </w:r>
      <w:r w:rsidRPr="00FE3C40">
        <w:rPr>
          <w:rFonts w:ascii="Arial" w:hAnsi="Arial" w:cs="Arial"/>
          <w:b/>
          <w:sz w:val="32"/>
          <w:szCs w:val="32"/>
        </w:rPr>
        <w:t>Arturo Cirillo</w:t>
      </w:r>
    </w:p>
    <w:p w:rsidR="00406491" w:rsidRPr="00FE3C40" w:rsidRDefault="00406491" w:rsidP="00406491">
      <w:pPr>
        <w:spacing w:after="0" w:line="240" w:lineRule="auto"/>
        <w:jc w:val="center"/>
        <w:rPr>
          <w:rFonts w:ascii="Arial" w:hAnsi="Arial" w:cs="Arial"/>
          <w:sz w:val="32"/>
          <w:szCs w:val="32"/>
        </w:rPr>
      </w:pPr>
      <w:proofErr w:type="gramStart"/>
      <w:r w:rsidRPr="00FE3C40">
        <w:rPr>
          <w:rFonts w:ascii="Arial" w:hAnsi="Arial" w:cs="Arial"/>
          <w:sz w:val="32"/>
          <w:szCs w:val="32"/>
        </w:rPr>
        <w:t>al</w:t>
      </w:r>
      <w:proofErr w:type="gramEnd"/>
      <w:r w:rsidRPr="00FE3C40">
        <w:rPr>
          <w:rFonts w:ascii="Arial" w:hAnsi="Arial" w:cs="Arial"/>
          <w:sz w:val="32"/>
          <w:szCs w:val="32"/>
        </w:rPr>
        <w:t xml:space="preserve"> via il 19 ottobre al Teatro San Ferdinando</w:t>
      </w:r>
    </w:p>
    <w:p w:rsidR="00406491" w:rsidRPr="00FE3C40" w:rsidRDefault="00406491" w:rsidP="00406491">
      <w:pPr>
        <w:spacing w:after="0" w:line="240" w:lineRule="auto"/>
        <w:jc w:val="center"/>
        <w:rPr>
          <w:rFonts w:ascii="Arial" w:hAnsi="Arial" w:cs="Arial"/>
          <w:sz w:val="32"/>
          <w:szCs w:val="32"/>
        </w:rPr>
      </w:pPr>
      <w:proofErr w:type="gramStart"/>
      <w:r w:rsidRPr="00FE3C40">
        <w:rPr>
          <w:rFonts w:ascii="Arial" w:hAnsi="Arial" w:cs="Arial"/>
          <w:sz w:val="32"/>
          <w:szCs w:val="32"/>
        </w:rPr>
        <w:t>la</w:t>
      </w:r>
      <w:proofErr w:type="gramEnd"/>
      <w:r w:rsidRPr="00FE3C40">
        <w:rPr>
          <w:rFonts w:ascii="Arial" w:hAnsi="Arial" w:cs="Arial"/>
          <w:sz w:val="32"/>
          <w:szCs w:val="32"/>
        </w:rPr>
        <w:t xml:space="preserve"> Stagione </w:t>
      </w:r>
      <w:r w:rsidR="0089204E" w:rsidRPr="00FE3C40">
        <w:rPr>
          <w:rFonts w:ascii="Arial" w:hAnsi="Arial" w:cs="Arial"/>
          <w:sz w:val="32"/>
          <w:szCs w:val="32"/>
        </w:rPr>
        <w:t xml:space="preserve">2016/2017 </w:t>
      </w:r>
      <w:r w:rsidRPr="00FE3C40">
        <w:rPr>
          <w:rFonts w:ascii="Arial" w:hAnsi="Arial" w:cs="Arial"/>
          <w:sz w:val="32"/>
          <w:szCs w:val="32"/>
        </w:rPr>
        <w:t>dello Stabile di Napoli/Teatro Nazionale</w:t>
      </w:r>
    </w:p>
    <w:p w:rsidR="00406491" w:rsidRDefault="00406491" w:rsidP="00406491">
      <w:pPr>
        <w:spacing w:after="0" w:line="240" w:lineRule="auto"/>
        <w:jc w:val="center"/>
        <w:rPr>
          <w:rFonts w:ascii="Arial" w:hAnsi="Arial" w:cs="Arial"/>
          <w:sz w:val="28"/>
          <w:szCs w:val="28"/>
        </w:rPr>
      </w:pPr>
    </w:p>
    <w:p w:rsidR="00E32D33" w:rsidRDefault="00A32AC9" w:rsidP="0089204E">
      <w:pPr>
        <w:spacing w:after="0" w:line="240" w:lineRule="auto"/>
        <w:jc w:val="both"/>
        <w:rPr>
          <w:rFonts w:ascii="Arial" w:hAnsi="Arial" w:cs="Arial"/>
          <w:sz w:val="24"/>
          <w:szCs w:val="24"/>
        </w:rPr>
      </w:pPr>
      <w:r>
        <w:rPr>
          <w:rFonts w:ascii="Arial" w:hAnsi="Arial" w:cs="Arial"/>
          <w:sz w:val="24"/>
          <w:szCs w:val="24"/>
        </w:rPr>
        <w:t xml:space="preserve">Parte mercoledì 19 </w:t>
      </w:r>
      <w:r w:rsidR="00406491" w:rsidRPr="00406491">
        <w:rPr>
          <w:rFonts w:ascii="Arial" w:hAnsi="Arial" w:cs="Arial"/>
          <w:sz w:val="24"/>
          <w:szCs w:val="24"/>
        </w:rPr>
        <w:t>ottobre</w:t>
      </w:r>
      <w:r>
        <w:rPr>
          <w:rFonts w:ascii="Arial" w:hAnsi="Arial" w:cs="Arial"/>
          <w:sz w:val="24"/>
          <w:szCs w:val="24"/>
        </w:rPr>
        <w:t xml:space="preserve"> </w:t>
      </w:r>
      <w:r w:rsidR="00406491" w:rsidRPr="00406491">
        <w:rPr>
          <w:rFonts w:ascii="Arial" w:hAnsi="Arial" w:cs="Arial"/>
          <w:sz w:val="24"/>
          <w:szCs w:val="24"/>
        </w:rPr>
        <w:t xml:space="preserve">al Teatro San Ferdinando la nuova Stagione dello Stabile della </w:t>
      </w:r>
      <w:r w:rsidR="00E32D33">
        <w:rPr>
          <w:rFonts w:ascii="Arial" w:hAnsi="Arial" w:cs="Arial"/>
          <w:sz w:val="24"/>
          <w:szCs w:val="24"/>
        </w:rPr>
        <w:t xml:space="preserve">città </w:t>
      </w:r>
      <w:r w:rsidR="00FE3C40">
        <w:rPr>
          <w:rFonts w:ascii="Arial" w:hAnsi="Arial" w:cs="Arial"/>
          <w:sz w:val="24"/>
          <w:szCs w:val="24"/>
        </w:rPr>
        <w:t xml:space="preserve">presieduto da Valter Ferrara e </w:t>
      </w:r>
      <w:r w:rsidR="00E32D33">
        <w:rPr>
          <w:rFonts w:ascii="Arial" w:hAnsi="Arial" w:cs="Arial"/>
          <w:sz w:val="24"/>
          <w:szCs w:val="24"/>
        </w:rPr>
        <w:t>diretto da Luca De Fusco.</w:t>
      </w:r>
    </w:p>
    <w:p w:rsidR="00406491" w:rsidRDefault="00406491" w:rsidP="0089204E">
      <w:pPr>
        <w:spacing w:after="0" w:line="240" w:lineRule="auto"/>
        <w:jc w:val="both"/>
        <w:rPr>
          <w:rFonts w:ascii="Arial" w:hAnsi="Arial" w:cs="Arial"/>
          <w:sz w:val="24"/>
          <w:szCs w:val="24"/>
        </w:rPr>
      </w:pPr>
      <w:r w:rsidRPr="00406491">
        <w:rPr>
          <w:rFonts w:ascii="Arial" w:hAnsi="Arial" w:cs="Arial"/>
          <w:sz w:val="24"/>
          <w:szCs w:val="24"/>
        </w:rPr>
        <w:t xml:space="preserve">Lo </w:t>
      </w:r>
      <w:r>
        <w:rPr>
          <w:rFonts w:ascii="Arial" w:hAnsi="Arial" w:cs="Arial"/>
          <w:sz w:val="24"/>
          <w:szCs w:val="24"/>
        </w:rPr>
        <w:t>sp</w:t>
      </w:r>
      <w:r w:rsidR="00A80291">
        <w:rPr>
          <w:rFonts w:ascii="Arial" w:hAnsi="Arial" w:cs="Arial"/>
          <w:sz w:val="24"/>
          <w:szCs w:val="24"/>
        </w:rPr>
        <w:t xml:space="preserve">ettacolo inaugurale della </w:t>
      </w:r>
      <w:r w:rsidRPr="00406491">
        <w:rPr>
          <w:rFonts w:ascii="Arial" w:hAnsi="Arial" w:cs="Arial"/>
          <w:sz w:val="24"/>
          <w:szCs w:val="24"/>
        </w:rPr>
        <w:t>programma</w:t>
      </w:r>
      <w:r w:rsidR="00FE3C40">
        <w:rPr>
          <w:rFonts w:ascii="Arial" w:hAnsi="Arial" w:cs="Arial"/>
          <w:sz w:val="24"/>
          <w:szCs w:val="24"/>
        </w:rPr>
        <w:t xml:space="preserve">zione 2016/2017 </w:t>
      </w:r>
      <w:r>
        <w:rPr>
          <w:rFonts w:ascii="Arial" w:hAnsi="Arial" w:cs="Arial"/>
          <w:sz w:val="24"/>
          <w:szCs w:val="24"/>
        </w:rPr>
        <w:t>intitolata “Una stagione d’autore”</w:t>
      </w:r>
      <w:r w:rsidR="00175282">
        <w:rPr>
          <w:rFonts w:ascii="Arial" w:hAnsi="Arial" w:cs="Arial"/>
          <w:sz w:val="24"/>
          <w:szCs w:val="24"/>
        </w:rPr>
        <w:t xml:space="preserve"> è</w:t>
      </w:r>
      <w:r w:rsidR="00FE3C40">
        <w:rPr>
          <w:rFonts w:ascii="Arial" w:hAnsi="Arial" w:cs="Arial"/>
          <w:sz w:val="24"/>
          <w:szCs w:val="24"/>
        </w:rPr>
        <w:t xml:space="preserve"> </w:t>
      </w:r>
      <w:r>
        <w:rPr>
          <w:rFonts w:ascii="Arial" w:hAnsi="Arial" w:cs="Arial"/>
          <w:sz w:val="24"/>
          <w:szCs w:val="24"/>
        </w:rPr>
        <w:t xml:space="preserve">un classico del teatro del ‘900 </w:t>
      </w:r>
      <w:r w:rsidR="00A80291">
        <w:rPr>
          <w:rFonts w:ascii="Arial" w:hAnsi="Arial" w:cs="Arial"/>
          <w:sz w:val="24"/>
          <w:szCs w:val="24"/>
        </w:rPr>
        <w:t xml:space="preserve">di Luigi </w:t>
      </w:r>
      <w:r>
        <w:rPr>
          <w:rFonts w:ascii="Arial" w:hAnsi="Arial" w:cs="Arial"/>
          <w:sz w:val="24"/>
          <w:szCs w:val="24"/>
        </w:rPr>
        <w:t>Pirandello</w:t>
      </w:r>
      <w:r w:rsidR="00175282">
        <w:rPr>
          <w:rFonts w:ascii="Arial" w:hAnsi="Arial" w:cs="Arial"/>
          <w:sz w:val="24"/>
          <w:szCs w:val="24"/>
        </w:rPr>
        <w:t xml:space="preserve">, </w:t>
      </w:r>
      <w:proofErr w:type="spellStart"/>
      <w:r w:rsidR="00175282" w:rsidRPr="00E32D33">
        <w:rPr>
          <w:rFonts w:ascii="Arial" w:hAnsi="Arial" w:cs="Arial"/>
          <w:b/>
          <w:i/>
          <w:sz w:val="24"/>
          <w:szCs w:val="24"/>
        </w:rPr>
        <w:t>Liolà</w:t>
      </w:r>
      <w:proofErr w:type="spellEnd"/>
      <w:r w:rsidR="00175282">
        <w:rPr>
          <w:rFonts w:ascii="Arial" w:hAnsi="Arial" w:cs="Arial"/>
          <w:sz w:val="24"/>
          <w:szCs w:val="24"/>
        </w:rPr>
        <w:t xml:space="preserve">, </w:t>
      </w:r>
      <w:r w:rsidR="00A32AC9">
        <w:rPr>
          <w:rFonts w:ascii="Arial" w:hAnsi="Arial" w:cs="Arial"/>
          <w:sz w:val="24"/>
          <w:szCs w:val="24"/>
        </w:rPr>
        <w:t>nella messa in scena de</w:t>
      </w:r>
      <w:r w:rsidR="00A80291">
        <w:rPr>
          <w:rFonts w:ascii="Arial" w:hAnsi="Arial" w:cs="Arial"/>
          <w:sz w:val="24"/>
          <w:szCs w:val="24"/>
        </w:rPr>
        <w:t>l regista e attore napoletano</w:t>
      </w:r>
      <w:r w:rsidR="00175282">
        <w:rPr>
          <w:rFonts w:ascii="Arial" w:hAnsi="Arial" w:cs="Arial"/>
          <w:sz w:val="24"/>
          <w:szCs w:val="24"/>
        </w:rPr>
        <w:t xml:space="preserve"> </w:t>
      </w:r>
      <w:r w:rsidR="00175282" w:rsidRPr="0089204E">
        <w:rPr>
          <w:rFonts w:ascii="Arial" w:hAnsi="Arial" w:cs="Arial"/>
          <w:b/>
          <w:sz w:val="24"/>
          <w:szCs w:val="24"/>
        </w:rPr>
        <w:t>Arturo</w:t>
      </w:r>
      <w:r w:rsidR="00175282">
        <w:rPr>
          <w:rFonts w:ascii="Arial" w:hAnsi="Arial" w:cs="Arial"/>
          <w:sz w:val="24"/>
          <w:szCs w:val="24"/>
        </w:rPr>
        <w:t xml:space="preserve"> </w:t>
      </w:r>
      <w:r w:rsidR="00175282" w:rsidRPr="0089204E">
        <w:rPr>
          <w:rFonts w:ascii="Arial" w:hAnsi="Arial" w:cs="Arial"/>
          <w:b/>
          <w:sz w:val="24"/>
          <w:szCs w:val="24"/>
        </w:rPr>
        <w:t>Cirillo</w:t>
      </w:r>
      <w:r w:rsidR="00175282">
        <w:rPr>
          <w:rFonts w:ascii="Arial" w:hAnsi="Arial" w:cs="Arial"/>
          <w:sz w:val="24"/>
          <w:szCs w:val="24"/>
        </w:rPr>
        <w:t xml:space="preserve"> su produzio</w:t>
      </w:r>
      <w:r w:rsidR="00FE3C40">
        <w:rPr>
          <w:rFonts w:ascii="Arial" w:hAnsi="Arial" w:cs="Arial"/>
          <w:sz w:val="24"/>
          <w:szCs w:val="24"/>
        </w:rPr>
        <w:t>ne del Teatro S</w:t>
      </w:r>
      <w:r w:rsidR="00A32AC9">
        <w:rPr>
          <w:rFonts w:ascii="Arial" w:hAnsi="Arial" w:cs="Arial"/>
          <w:sz w:val="24"/>
          <w:szCs w:val="24"/>
        </w:rPr>
        <w:t>tabile di Napoli, in replica</w:t>
      </w:r>
      <w:r w:rsidR="00FE3C40">
        <w:rPr>
          <w:rFonts w:ascii="Arial" w:hAnsi="Arial" w:cs="Arial"/>
          <w:sz w:val="24"/>
          <w:szCs w:val="24"/>
        </w:rPr>
        <w:t xml:space="preserve"> fino a domenica</w:t>
      </w:r>
      <w:r w:rsidR="008B6174">
        <w:rPr>
          <w:rFonts w:ascii="Arial" w:hAnsi="Arial" w:cs="Arial"/>
          <w:sz w:val="24"/>
          <w:szCs w:val="24"/>
        </w:rPr>
        <w:t xml:space="preserve"> 30 ottobre.</w:t>
      </w:r>
      <w:r w:rsidR="00FE3C40">
        <w:rPr>
          <w:rFonts w:ascii="Arial" w:hAnsi="Arial" w:cs="Arial"/>
          <w:sz w:val="24"/>
          <w:szCs w:val="24"/>
        </w:rPr>
        <w:t xml:space="preserve"> </w:t>
      </w:r>
    </w:p>
    <w:p w:rsidR="00A80291" w:rsidRDefault="00A80291" w:rsidP="0089204E">
      <w:pPr>
        <w:pStyle w:val="Testonormale"/>
        <w:jc w:val="both"/>
      </w:pPr>
      <w:r>
        <w:rPr>
          <w:rFonts w:cs="Arial"/>
          <w:i/>
        </w:rPr>
        <w:t>«</w:t>
      </w:r>
      <w:proofErr w:type="spellStart"/>
      <w:r w:rsidRPr="0011773E">
        <w:rPr>
          <w:i/>
        </w:rPr>
        <w:t>Liolà</w:t>
      </w:r>
      <w:proofErr w:type="spellEnd"/>
      <w:r w:rsidRPr="0011773E">
        <w:rPr>
          <w:i/>
        </w:rPr>
        <w:t xml:space="preserve"> </w:t>
      </w:r>
      <w:r w:rsidR="00E32D33">
        <w:t xml:space="preserve">– scrive </w:t>
      </w:r>
      <w:r>
        <w:t xml:space="preserve">Arturo </w:t>
      </w:r>
      <w:r w:rsidRPr="00A80291">
        <w:t>Cirillo –</w:t>
      </w:r>
      <w:r>
        <w:rPr>
          <w:i/>
        </w:rPr>
        <w:t xml:space="preserve"> </w:t>
      </w:r>
      <w:r>
        <w:t>è un testo di Pirandello che quasi non sembra un testo di Pirandello, così soleggiato com'è, vitale, istintivo, viscerale. Ma poi dietro l'apparenza della gioiosa vita campestre si cela il nero del potere e della sopraffazione</w:t>
      </w:r>
      <w:r>
        <w:rPr>
          <w:rFonts w:cs="Arial"/>
        </w:rPr>
        <w:t>».</w:t>
      </w:r>
      <w:r>
        <w:t xml:space="preserve"> </w:t>
      </w:r>
    </w:p>
    <w:p w:rsidR="0089204E" w:rsidRDefault="00A80291" w:rsidP="0089204E">
      <w:pPr>
        <w:pStyle w:val="Testonormale"/>
        <w:jc w:val="both"/>
        <w:rPr>
          <w:rFonts w:cs="Arial"/>
          <w:i/>
          <w:iCs/>
          <w:color w:val="000000"/>
          <w:szCs w:val="24"/>
          <w:lang w:eastAsia="it-IT"/>
        </w:rPr>
      </w:pPr>
      <w:r>
        <w:t xml:space="preserve">Protagonista, nei panni di </w:t>
      </w:r>
      <w:proofErr w:type="spellStart"/>
      <w:r w:rsidRPr="00877CF4">
        <w:rPr>
          <w:rFonts w:cs="Arial"/>
          <w:i/>
          <w:iCs/>
          <w:color w:val="000000"/>
          <w:szCs w:val="24"/>
          <w:lang w:eastAsia="it-IT"/>
        </w:rPr>
        <w:t>Neli</w:t>
      </w:r>
      <w:proofErr w:type="spellEnd"/>
      <w:r w:rsidRPr="00877CF4">
        <w:rPr>
          <w:rFonts w:cs="Arial"/>
          <w:i/>
          <w:iCs/>
          <w:color w:val="000000"/>
          <w:szCs w:val="24"/>
          <w:lang w:eastAsia="it-IT"/>
        </w:rPr>
        <w:t xml:space="preserve"> Schillaci detto </w:t>
      </w:r>
      <w:proofErr w:type="spellStart"/>
      <w:r w:rsidRPr="00877CF4">
        <w:rPr>
          <w:rFonts w:cs="Arial"/>
          <w:i/>
          <w:iCs/>
          <w:color w:val="000000"/>
          <w:szCs w:val="24"/>
          <w:lang w:eastAsia="it-IT"/>
        </w:rPr>
        <w:t>Liolà</w:t>
      </w:r>
      <w:proofErr w:type="spellEnd"/>
      <w:r>
        <w:rPr>
          <w:rFonts w:cs="Arial"/>
          <w:color w:val="000000"/>
          <w:szCs w:val="24"/>
          <w:lang w:eastAsia="it-IT"/>
        </w:rPr>
        <w:t xml:space="preserve">, l’attore </w:t>
      </w:r>
      <w:r w:rsidRPr="0089204E">
        <w:rPr>
          <w:rFonts w:cs="Arial"/>
          <w:b/>
          <w:color w:val="000000"/>
          <w:szCs w:val="24"/>
          <w:lang w:eastAsia="it-IT"/>
        </w:rPr>
        <w:t>Massimiliano</w:t>
      </w:r>
      <w:r>
        <w:rPr>
          <w:rFonts w:cs="Arial"/>
          <w:color w:val="000000"/>
          <w:szCs w:val="24"/>
          <w:lang w:eastAsia="it-IT"/>
        </w:rPr>
        <w:t xml:space="preserve"> </w:t>
      </w:r>
      <w:r w:rsidRPr="0089204E">
        <w:rPr>
          <w:rFonts w:cs="Arial"/>
          <w:b/>
          <w:color w:val="000000"/>
          <w:szCs w:val="24"/>
          <w:lang w:eastAsia="it-IT"/>
        </w:rPr>
        <w:t>Gallo</w:t>
      </w:r>
      <w:r>
        <w:rPr>
          <w:rFonts w:cs="Arial"/>
          <w:color w:val="000000"/>
          <w:szCs w:val="24"/>
          <w:lang w:eastAsia="it-IT"/>
        </w:rPr>
        <w:t xml:space="preserve">, volto ormai di riferimento delle produzioni dello Stabile di questi anni, accompagnato in scena dallo stesso </w:t>
      </w:r>
      <w:r w:rsidRPr="0089204E">
        <w:rPr>
          <w:rFonts w:cs="Arial"/>
          <w:b/>
          <w:color w:val="000000"/>
          <w:szCs w:val="24"/>
          <w:lang w:eastAsia="it-IT"/>
        </w:rPr>
        <w:t>Cirillo</w:t>
      </w:r>
      <w:r>
        <w:rPr>
          <w:rFonts w:cs="Arial"/>
          <w:color w:val="000000"/>
          <w:szCs w:val="24"/>
          <w:lang w:eastAsia="it-IT"/>
        </w:rPr>
        <w:t xml:space="preserve"> nel ruolo di </w:t>
      </w:r>
      <w:r w:rsidRPr="00877CF4">
        <w:rPr>
          <w:rFonts w:cs="Arial"/>
          <w:i/>
          <w:iCs/>
          <w:color w:val="000000"/>
          <w:szCs w:val="24"/>
          <w:lang w:eastAsia="it-IT"/>
        </w:rPr>
        <w:t xml:space="preserve">Zio Simone </w:t>
      </w:r>
      <w:proofErr w:type="spellStart"/>
      <w:r w:rsidRPr="00877CF4">
        <w:rPr>
          <w:rFonts w:cs="Arial"/>
          <w:i/>
          <w:iCs/>
          <w:color w:val="000000"/>
          <w:szCs w:val="24"/>
          <w:lang w:eastAsia="it-IT"/>
        </w:rPr>
        <w:t>Palummu</w:t>
      </w:r>
      <w:proofErr w:type="spellEnd"/>
      <w:r w:rsidRPr="00877CF4">
        <w:rPr>
          <w:rFonts w:cs="Arial"/>
          <w:i/>
          <w:iCs/>
          <w:color w:val="000000"/>
          <w:szCs w:val="24"/>
          <w:lang w:eastAsia="it-IT"/>
        </w:rPr>
        <w:t>, ricco massaio</w:t>
      </w:r>
      <w:r>
        <w:rPr>
          <w:rFonts w:cs="Arial"/>
          <w:i/>
          <w:iCs/>
          <w:color w:val="000000"/>
          <w:szCs w:val="24"/>
          <w:lang w:eastAsia="it-IT"/>
        </w:rPr>
        <w:t xml:space="preserve">, </w:t>
      </w:r>
      <w:r w:rsidRPr="0089204E">
        <w:rPr>
          <w:rFonts w:cs="Arial"/>
          <w:b/>
          <w:iCs/>
          <w:color w:val="000000"/>
          <w:szCs w:val="24"/>
          <w:lang w:eastAsia="it-IT"/>
        </w:rPr>
        <w:t>Milva</w:t>
      </w:r>
      <w:r w:rsidRPr="00A80291">
        <w:rPr>
          <w:rFonts w:cs="Arial"/>
          <w:iCs/>
          <w:color w:val="000000"/>
          <w:szCs w:val="24"/>
          <w:lang w:eastAsia="it-IT"/>
        </w:rPr>
        <w:t xml:space="preserve"> </w:t>
      </w:r>
      <w:r w:rsidRPr="0089204E">
        <w:rPr>
          <w:rFonts w:cs="Arial"/>
          <w:b/>
          <w:iCs/>
          <w:color w:val="000000"/>
          <w:szCs w:val="24"/>
          <w:lang w:eastAsia="it-IT"/>
        </w:rPr>
        <w:t>Marigliano</w:t>
      </w:r>
      <w:r w:rsidRPr="00A80291">
        <w:rPr>
          <w:rFonts w:cs="Arial"/>
          <w:iCs/>
          <w:color w:val="000000"/>
          <w:szCs w:val="24"/>
          <w:lang w:eastAsia="it-IT"/>
        </w:rPr>
        <w:t xml:space="preserve"> in quello d</w:t>
      </w:r>
      <w:r>
        <w:rPr>
          <w:rFonts w:cs="Arial"/>
          <w:iCs/>
          <w:color w:val="000000"/>
          <w:szCs w:val="24"/>
          <w:lang w:eastAsia="it-IT"/>
        </w:rPr>
        <w:t>i</w:t>
      </w:r>
      <w:r w:rsidRPr="00A80291">
        <w:rPr>
          <w:rFonts w:cs="Arial"/>
          <w:iCs/>
          <w:color w:val="000000"/>
          <w:szCs w:val="24"/>
          <w:lang w:eastAsia="it-IT"/>
        </w:rPr>
        <w:t xml:space="preserve"> </w:t>
      </w:r>
      <w:r>
        <w:rPr>
          <w:rFonts w:cs="Arial"/>
          <w:i/>
          <w:iCs/>
          <w:color w:val="000000"/>
          <w:szCs w:val="24"/>
          <w:lang w:eastAsia="it-IT"/>
        </w:rPr>
        <w:t>Z</w:t>
      </w:r>
      <w:r w:rsidRPr="00877CF4">
        <w:rPr>
          <w:rFonts w:cs="Arial"/>
          <w:i/>
          <w:iCs/>
          <w:color w:val="000000"/>
          <w:szCs w:val="24"/>
          <w:lang w:eastAsia="it-IT"/>
        </w:rPr>
        <w:t xml:space="preserve">ia Croce </w:t>
      </w:r>
      <w:proofErr w:type="spellStart"/>
      <w:r w:rsidRPr="00877CF4">
        <w:rPr>
          <w:rFonts w:cs="Arial"/>
          <w:i/>
          <w:iCs/>
          <w:color w:val="000000"/>
          <w:szCs w:val="24"/>
          <w:lang w:eastAsia="it-IT"/>
        </w:rPr>
        <w:t>Azzara</w:t>
      </w:r>
      <w:proofErr w:type="spellEnd"/>
      <w:r w:rsidRPr="00877CF4">
        <w:rPr>
          <w:rFonts w:cs="Arial"/>
          <w:i/>
          <w:iCs/>
          <w:color w:val="000000"/>
          <w:szCs w:val="24"/>
          <w:lang w:eastAsia="it-IT"/>
        </w:rPr>
        <w:t>, sua cugina</w:t>
      </w:r>
      <w:r>
        <w:rPr>
          <w:rFonts w:cs="Arial"/>
          <w:i/>
          <w:iCs/>
          <w:color w:val="000000"/>
          <w:szCs w:val="24"/>
          <w:lang w:eastAsia="it-IT"/>
        </w:rPr>
        <w:t xml:space="preserve">, </w:t>
      </w:r>
      <w:r w:rsidRPr="0089204E">
        <w:rPr>
          <w:rFonts w:cs="Arial"/>
          <w:b/>
          <w:color w:val="000000"/>
          <w:szCs w:val="24"/>
          <w:lang w:eastAsia="it-IT"/>
        </w:rPr>
        <w:t>Giovanna</w:t>
      </w:r>
      <w:r>
        <w:rPr>
          <w:rFonts w:cs="Arial"/>
          <w:color w:val="000000"/>
          <w:szCs w:val="24"/>
          <w:lang w:eastAsia="it-IT"/>
        </w:rPr>
        <w:t xml:space="preserve"> </w:t>
      </w:r>
      <w:r w:rsidRPr="0089204E">
        <w:rPr>
          <w:rFonts w:cs="Arial"/>
          <w:b/>
          <w:color w:val="000000"/>
          <w:szCs w:val="24"/>
          <w:lang w:eastAsia="it-IT"/>
        </w:rPr>
        <w:t>Di</w:t>
      </w:r>
      <w:r>
        <w:rPr>
          <w:rFonts w:cs="Arial"/>
          <w:color w:val="000000"/>
          <w:szCs w:val="24"/>
          <w:lang w:eastAsia="it-IT"/>
        </w:rPr>
        <w:t xml:space="preserve"> </w:t>
      </w:r>
      <w:proofErr w:type="spellStart"/>
      <w:r w:rsidRPr="0089204E">
        <w:rPr>
          <w:rFonts w:cs="Arial"/>
          <w:b/>
          <w:color w:val="000000"/>
          <w:szCs w:val="24"/>
          <w:lang w:eastAsia="it-IT"/>
        </w:rPr>
        <w:t>Rauso</w:t>
      </w:r>
      <w:proofErr w:type="spellEnd"/>
      <w:r>
        <w:rPr>
          <w:rFonts w:cs="Arial"/>
          <w:color w:val="000000"/>
          <w:szCs w:val="24"/>
          <w:lang w:eastAsia="it-IT"/>
        </w:rPr>
        <w:t xml:space="preserve"> per </w:t>
      </w:r>
      <w:proofErr w:type="spellStart"/>
      <w:r w:rsidRPr="00877CF4">
        <w:rPr>
          <w:rFonts w:cs="Arial"/>
          <w:i/>
          <w:iCs/>
          <w:color w:val="000000"/>
          <w:szCs w:val="24"/>
          <w:lang w:eastAsia="it-IT"/>
        </w:rPr>
        <w:t>Tuzza</w:t>
      </w:r>
      <w:proofErr w:type="spellEnd"/>
      <w:r w:rsidRPr="00877CF4">
        <w:rPr>
          <w:rFonts w:cs="Arial"/>
          <w:i/>
          <w:iCs/>
          <w:color w:val="000000"/>
          <w:szCs w:val="24"/>
          <w:lang w:eastAsia="it-IT"/>
        </w:rPr>
        <w:t>, figlia della zia Croce</w:t>
      </w:r>
      <w:r>
        <w:rPr>
          <w:rFonts w:cs="Arial"/>
          <w:i/>
          <w:iCs/>
          <w:color w:val="000000"/>
          <w:szCs w:val="24"/>
          <w:lang w:eastAsia="it-IT"/>
        </w:rPr>
        <w:t>,</w:t>
      </w:r>
      <w:r>
        <w:rPr>
          <w:rFonts w:cs="Arial"/>
          <w:color w:val="000000"/>
          <w:szCs w:val="24"/>
          <w:lang w:eastAsia="it-IT"/>
        </w:rPr>
        <w:br/>
      </w:r>
      <w:r w:rsidRPr="0089204E">
        <w:rPr>
          <w:rFonts w:cs="Arial"/>
          <w:b/>
          <w:color w:val="000000"/>
          <w:szCs w:val="24"/>
          <w:lang w:eastAsia="it-IT"/>
        </w:rPr>
        <w:t>Giorgia</w:t>
      </w:r>
      <w:r>
        <w:rPr>
          <w:rFonts w:cs="Arial"/>
          <w:color w:val="000000"/>
          <w:szCs w:val="24"/>
          <w:lang w:eastAsia="it-IT"/>
        </w:rPr>
        <w:t xml:space="preserve"> </w:t>
      </w:r>
      <w:r w:rsidRPr="0089204E">
        <w:rPr>
          <w:rFonts w:cs="Arial"/>
          <w:b/>
          <w:color w:val="000000"/>
          <w:szCs w:val="24"/>
          <w:lang w:eastAsia="it-IT"/>
        </w:rPr>
        <w:t>Coco</w:t>
      </w:r>
      <w:r>
        <w:rPr>
          <w:rFonts w:cs="Arial"/>
          <w:color w:val="000000"/>
          <w:szCs w:val="24"/>
          <w:lang w:eastAsia="it-IT"/>
        </w:rPr>
        <w:t xml:space="preserve"> </w:t>
      </w:r>
      <w:r w:rsidR="0089204E">
        <w:rPr>
          <w:rFonts w:cs="Arial"/>
          <w:color w:val="000000"/>
          <w:szCs w:val="24"/>
          <w:lang w:eastAsia="it-IT"/>
        </w:rPr>
        <w:t xml:space="preserve">per </w:t>
      </w:r>
      <w:r w:rsidRPr="00877CF4">
        <w:rPr>
          <w:rFonts w:cs="Arial"/>
          <w:i/>
          <w:iCs/>
          <w:color w:val="000000"/>
          <w:szCs w:val="24"/>
          <w:lang w:eastAsia="it-IT"/>
        </w:rPr>
        <w:t>Mita, moglie di zio Simone</w:t>
      </w:r>
      <w:r w:rsidR="0089204E">
        <w:rPr>
          <w:rFonts w:cs="Arial"/>
          <w:i/>
          <w:iCs/>
          <w:color w:val="000000"/>
          <w:szCs w:val="24"/>
          <w:lang w:eastAsia="it-IT"/>
        </w:rPr>
        <w:t>,</w:t>
      </w:r>
      <w:r w:rsidR="0089204E">
        <w:rPr>
          <w:rFonts w:cs="Arial"/>
          <w:color w:val="000000"/>
          <w:szCs w:val="24"/>
          <w:lang w:eastAsia="it-IT"/>
        </w:rPr>
        <w:t xml:space="preserve"> </w:t>
      </w:r>
      <w:r w:rsidR="0089204E" w:rsidRPr="0089204E">
        <w:rPr>
          <w:rFonts w:cs="Arial"/>
          <w:b/>
          <w:color w:val="000000"/>
          <w:szCs w:val="24"/>
          <w:lang w:eastAsia="it-IT"/>
        </w:rPr>
        <w:t>Sabrina</w:t>
      </w:r>
      <w:r w:rsidR="0089204E">
        <w:rPr>
          <w:rFonts w:cs="Arial"/>
          <w:color w:val="000000"/>
          <w:szCs w:val="24"/>
          <w:lang w:eastAsia="it-IT"/>
        </w:rPr>
        <w:t xml:space="preserve"> </w:t>
      </w:r>
      <w:proofErr w:type="spellStart"/>
      <w:r w:rsidR="0089204E" w:rsidRPr="0089204E">
        <w:rPr>
          <w:rFonts w:cs="Arial"/>
          <w:b/>
          <w:color w:val="000000"/>
          <w:szCs w:val="24"/>
          <w:lang w:eastAsia="it-IT"/>
        </w:rPr>
        <w:t>Scuccimarra</w:t>
      </w:r>
      <w:proofErr w:type="spellEnd"/>
      <w:r w:rsidR="0089204E">
        <w:rPr>
          <w:rFonts w:cs="Arial"/>
          <w:color w:val="000000"/>
          <w:szCs w:val="24"/>
          <w:lang w:eastAsia="it-IT"/>
        </w:rPr>
        <w:t xml:space="preserve"> per </w:t>
      </w:r>
      <w:proofErr w:type="spellStart"/>
      <w:r w:rsidRPr="00877CF4">
        <w:rPr>
          <w:rFonts w:cs="Arial"/>
          <w:i/>
          <w:iCs/>
          <w:color w:val="000000"/>
          <w:szCs w:val="24"/>
          <w:lang w:eastAsia="it-IT"/>
        </w:rPr>
        <w:t>Càrmina</w:t>
      </w:r>
      <w:proofErr w:type="spellEnd"/>
      <w:r w:rsidRPr="00877CF4">
        <w:rPr>
          <w:rFonts w:cs="Arial"/>
          <w:i/>
          <w:iCs/>
          <w:color w:val="000000"/>
          <w:szCs w:val="24"/>
          <w:lang w:eastAsia="it-IT"/>
        </w:rPr>
        <w:t>, detta La Moscardina</w:t>
      </w:r>
      <w:r w:rsidR="0089204E">
        <w:rPr>
          <w:rFonts w:cs="Arial"/>
          <w:i/>
          <w:iCs/>
          <w:color w:val="000000"/>
          <w:szCs w:val="24"/>
          <w:lang w:eastAsia="it-IT"/>
        </w:rPr>
        <w:t>,</w:t>
      </w:r>
      <w:r w:rsidR="0089204E">
        <w:rPr>
          <w:rFonts w:cs="Arial"/>
          <w:color w:val="000000"/>
          <w:szCs w:val="24"/>
          <w:lang w:eastAsia="it-IT"/>
        </w:rPr>
        <w:t xml:space="preserve"> </w:t>
      </w:r>
      <w:r w:rsidR="0089204E" w:rsidRPr="0089204E">
        <w:rPr>
          <w:rFonts w:cs="Arial"/>
          <w:b/>
          <w:color w:val="000000"/>
          <w:szCs w:val="24"/>
          <w:lang w:eastAsia="it-IT"/>
        </w:rPr>
        <w:t>Antonella</w:t>
      </w:r>
      <w:r w:rsidR="0089204E">
        <w:rPr>
          <w:rFonts w:cs="Arial"/>
          <w:color w:val="000000"/>
          <w:szCs w:val="24"/>
          <w:lang w:eastAsia="it-IT"/>
        </w:rPr>
        <w:t xml:space="preserve"> </w:t>
      </w:r>
      <w:r w:rsidR="0089204E" w:rsidRPr="0089204E">
        <w:rPr>
          <w:rFonts w:cs="Arial"/>
          <w:b/>
          <w:color w:val="000000"/>
          <w:szCs w:val="24"/>
          <w:lang w:eastAsia="it-IT"/>
        </w:rPr>
        <w:t>Romano</w:t>
      </w:r>
      <w:r w:rsidR="0089204E">
        <w:rPr>
          <w:rFonts w:cs="Arial"/>
          <w:color w:val="000000"/>
          <w:szCs w:val="24"/>
          <w:lang w:eastAsia="it-IT"/>
        </w:rPr>
        <w:t xml:space="preserve"> per la </w:t>
      </w:r>
      <w:r w:rsidRPr="00877CF4">
        <w:rPr>
          <w:rFonts w:cs="Arial"/>
          <w:i/>
          <w:iCs/>
          <w:color w:val="000000"/>
          <w:szCs w:val="24"/>
          <w:lang w:eastAsia="it-IT"/>
        </w:rPr>
        <w:t xml:space="preserve">Comare </w:t>
      </w:r>
      <w:proofErr w:type="spellStart"/>
      <w:r w:rsidRPr="00877CF4">
        <w:rPr>
          <w:rFonts w:cs="Arial"/>
          <w:i/>
          <w:iCs/>
          <w:color w:val="000000"/>
          <w:szCs w:val="24"/>
          <w:lang w:eastAsia="it-IT"/>
        </w:rPr>
        <w:t>Gesa</w:t>
      </w:r>
      <w:proofErr w:type="spellEnd"/>
      <w:r w:rsidRPr="00877CF4">
        <w:rPr>
          <w:rFonts w:cs="Arial"/>
          <w:i/>
          <w:iCs/>
          <w:color w:val="000000"/>
          <w:szCs w:val="24"/>
          <w:lang w:eastAsia="it-IT"/>
        </w:rPr>
        <w:t>, zia di Mita</w:t>
      </w:r>
      <w:r w:rsidR="0089204E">
        <w:rPr>
          <w:rFonts w:cs="Arial"/>
          <w:i/>
          <w:iCs/>
          <w:color w:val="000000"/>
          <w:szCs w:val="24"/>
          <w:lang w:eastAsia="it-IT"/>
        </w:rPr>
        <w:t>,</w:t>
      </w:r>
      <w:r w:rsidR="0089204E">
        <w:rPr>
          <w:rFonts w:cs="Arial"/>
          <w:color w:val="000000"/>
          <w:szCs w:val="24"/>
          <w:lang w:eastAsia="it-IT"/>
        </w:rPr>
        <w:t xml:space="preserve"> </w:t>
      </w:r>
      <w:r w:rsidR="0089204E" w:rsidRPr="0089204E">
        <w:rPr>
          <w:rFonts w:cs="Arial"/>
          <w:b/>
          <w:color w:val="000000"/>
          <w:szCs w:val="24"/>
          <w:lang w:eastAsia="it-IT"/>
        </w:rPr>
        <w:t>Viviana</w:t>
      </w:r>
      <w:r w:rsidR="0089204E">
        <w:rPr>
          <w:rFonts w:cs="Arial"/>
          <w:color w:val="000000"/>
          <w:szCs w:val="24"/>
          <w:lang w:eastAsia="it-IT"/>
        </w:rPr>
        <w:t xml:space="preserve"> </w:t>
      </w:r>
      <w:r w:rsidR="0089204E" w:rsidRPr="0089204E">
        <w:rPr>
          <w:rFonts w:cs="Arial"/>
          <w:b/>
          <w:color w:val="000000"/>
          <w:szCs w:val="24"/>
          <w:lang w:eastAsia="it-IT"/>
        </w:rPr>
        <w:t>Cangiano</w:t>
      </w:r>
      <w:r w:rsidR="0089204E">
        <w:rPr>
          <w:rFonts w:cs="Arial"/>
          <w:color w:val="000000"/>
          <w:szCs w:val="24"/>
          <w:lang w:eastAsia="it-IT"/>
        </w:rPr>
        <w:t xml:space="preserve"> per </w:t>
      </w:r>
      <w:proofErr w:type="spellStart"/>
      <w:r w:rsidRPr="00877CF4">
        <w:rPr>
          <w:rFonts w:cs="Arial"/>
          <w:i/>
          <w:iCs/>
          <w:color w:val="000000"/>
          <w:szCs w:val="24"/>
          <w:lang w:eastAsia="it-IT"/>
        </w:rPr>
        <w:t>Ciuzza</w:t>
      </w:r>
      <w:proofErr w:type="spellEnd"/>
      <w:r w:rsidR="0089204E">
        <w:rPr>
          <w:rFonts w:cs="Arial"/>
          <w:i/>
          <w:iCs/>
          <w:color w:val="000000"/>
          <w:szCs w:val="24"/>
          <w:lang w:eastAsia="it-IT"/>
        </w:rPr>
        <w:t xml:space="preserve">, </w:t>
      </w:r>
      <w:r w:rsidR="0089204E" w:rsidRPr="0089204E">
        <w:rPr>
          <w:rFonts w:cs="Arial"/>
          <w:b/>
          <w:color w:val="000000"/>
          <w:szCs w:val="24"/>
          <w:lang w:eastAsia="it-IT"/>
        </w:rPr>
        <w:t>Valentina</w:t>
      </w:r>
      <w:r w:rsidR="0089204E">
        <w:rPr>
          <w:rFonts w:cs="Arial"/>
          <w:color w:val="000000"/>
          <w:szCs w:val="24"/>
          <w:lang w:eastAsia="it-IT"/>
        </w:rPr>
        <w:t xml:space="preserve"> </w:t>
      </w:r>
      <w:r w:rsidR="0089204E" w:rsidRPr="0089204E">
        <w:rPr>
          <w:rFonts w:cs="Arial"/>
          <w:b/>
          <w:color w:val="000000"/>
          <w:szCs w:val="24"/>
          <w:lang w:eastAsia="it-IT"/>
        </w:rPr>
        <w:t>Curatoli</w:t>
      </w:r>
      <w:r w:rsidR="0089204E">
        <w:rPr>
          <w:rFonts w:cs="Arial"/>
          <w:color w:val="000000"/>
          <w:szCs w:val="24"/>
          <w:lang w:eastAsia="it-IT"/>
        </w:rPr>
        <w:t xml:space="preserve"> per </w:t>
      </w:r>
      <w:proofErr w:type="spellStart"/>
      <w:r w:rsidRPr="00877CF4">
        <w:rPr>
          <w:rFonts w:cs="Arial"/>
          <w:i/>
          <w:iCs/>
          <w:color w:val="000000"/>
          <w:szCs w:val="24"/>
          <w:lang w:eastAsia="it-IT"/>
        </w:rPr>
        <w:t>Luzza</w:t>
      </w:r>
      <w:proofErr w:type="spellEnd"/>
      <w:r w:rsidR="0089204E">
        <w:rPr>
          <w:rFonts w:cs="Arial"/>
          <w:i/>
          <w:iCs/>
          <w:color w:val="000000"/>
          <w:szCs w:val="24"/>
          <w:lang w:eastAsia="it-IT"/>
        </w:rPr>
        <w:t xml:space="preserve">, </w:t>
      </w:r>
      <w:r w:rsidR="0089204E" w:rsidRPr="0089204E">
        <w:rPr>
          <w:rFonts w:cs="Arial"/>
          <w:b/>
          <w:color w:val="000000"/>
          <w:szCs w:val="24"/>
          <w:lang w:eastAsia="it-IT"/>
        </w:rPr>
        <w:t>Giuseppina</w:t>
      </w:r>
      <w:r w:rsidR="0089204E">
        <w:rPr>
          <w:rFonts w:cs="Arial"/>
          <w:color w:val="000000"/>
          <w:szCs w:val="24"/>
          <w:lang w:eastAsia="it-IT"/>
        </w:rPr>
        <w:t xml:space="preserve"> </w:t>
      </w:r>
      <w:proofErr w:type="spellStart"/>
      <w:r w:rsidR="0089204E" w:rsidRPr="0089204E">
        <w:rPr>
          <w:rFonts w:cs="Arial"/>
          <w:b/>
          <w:color w:val="000000"/>
          <w:szCs w:val="24"/>
          <w:lang w:eastAsia="it-IT"/>
        </w:rPr>
        <w:t>Cervizzi</w:t>
      </w:r>
      <w:proofErr w:type="spellEnd"/>
      <w:r w:rsidR="0089204E">
        <w:rPr>
          <w:rFonts w:cs="Arial"/>
          <w:color w:val="000000"/>
          <w:szCs w:val="24"/>
          <w:lang w:eastAsia="it-IT"/>
        </w:rPr>
        <w:t xml:space="preserve"> per </w:t>
      </w:r>
      <w:r w:rsidRPr="00877CF4">
        <w:rPr>
          <w:rFonts w:cs="Arial"/>
          <w:i/>
          <w:iCs/>
          <w:color w:val="000000"/>
          <w:szCs w:val="24"/>
          <w:lang w:eastAsia="it-IT"/>
        </w:rPr>
        <w:t>Nela</w:t>
      </w:r>
      <w:r w:rsidR="0089204E">
        <w:rPr>
          <w:rFonts w:cs="Arial"/>
          <w:i/>
          <w:iCs/>
          <w:color w:val="000000"/>
          <w:szCs w:val="24"/>
          <w:lang w:eastAsia="it-IT"/>
        </w:rPr>
        <w:t>.</w:t>
      </w:r>
    </w:p>
    <w:p w:rsidR="0089204E" w:rsidRPr="0089204E" w:rsidRDefault="0089204E" w:rsidP="0071245D">
      <w:pPr>
        <w:shd w:val="clear" w:color="auto" w:fill="FFFFFF"/>
        <w:spacing w:after="0" w:line="240" w:lineRule="auto"/>
        <w:jc w:val="both"/>
        <w:rPr>
          <w:rFonts w:ascii="Arial" w:eastAsia="Times New Roman" w:hAnsi="Arial" w:cs="Arial"/>
          <w:color w:val="000000"/>
          <w:sz w:val="24"/>
          <w:szCs w:val="24"/>
          <w:lang w:eastAsia="it-IT"/>
        </w:rPr>
      </w:pPr>
      <w:r w:rsidRPr="0089204E">
        <w:rPr>
          <w:rFonts w:ascii="Arial" w:hAnsi="Arial" w:cs="Arial"/>
          <w:iCs/>
          <w:color w:val="000000"/>
          <w:sz w:val="24"/>
          <w:szCs w:val="24"/>
          <w:lang w:eastAsia="it-IT"/>
        </w:rPr>
        <w:t xml:space="preserve">Con loro, a ricoprire i ruoli de </w:t>
      </w:r>
      <w:r w:rsidRPr="0089204E">
        <w:rPr>
          <w:rFonts w:ascii="Arial" w:eastAsia="Times New Roman" w:hAnsi="Arial" w:cs="Arial"/>
          <w:i/>
          <w:iCs/>
          <w:color w:val="000000"/>
          <w:sz w:val="24"/>
          <w:szCs w:val="24"/>
          <w:lang w:eastAsia="it-IT"/>
        </w:rPr>
        <w:t xml:space="preserve">I tre cardelli di </w:t>
      </w:r>
      <w:proofErr w:type="spellStart"/>
      <w:r w:rsidRPr="0089204E">
        <w:rPr>
          <w:rFonts w:ascii="Arial" w:eastAsia="Times New Roman" w:hAnsi="Arial" w:cs="Arial"/>
          <w:i/>
          <w:iCs/>
          <w:color w:val="000000"/>
          <w:sz w:val="24"/>
          <w:szCs w:val="24"/>
          <w:lang w:eastAsia="it-IT"/>
        </w:rPr>
        <w:t>Liolà</w:t>
      </w:r>
      <w:proofErr w:type="spellEnd"/>
      <w:r w:rsidRPr="0089204E">
        <w:rPr>
          <w:rFonts w:ascii="Arial" w:eastAsia="Times New Roman" w:hAnsi="Arial" w:cs="Arial"/>
          <w:i/>
          <w:iCs/>
          <w:color w:val="000000"/>
          <w:sz w:val="24"/>
          <w:szCs w:val="24"/>
          <w:lang w:eastAsia="it-IT"/>
        </w:rPr>
        <w:t xml:space="preserve">, </w:t>
      </w:r>
      <w:r w:rsidR="00E32D33">
        <w:rPr>
          <w:rFonts w:ascii="Arial" w:eastAsia="Times New Roman" w:hAnsi="Arial" w:cs="Arial"/>
          <w:iCs/>
          <w:color w:val="000000"/>
          <w:sz w:val="24"/>
          <w:szCs w:val="24"/>
          <w:lang w:eastAsia="it-IT"/>
        </w:rPr>
        <w:t xml:space="preserve">gli </w:t>
      </w:r>
      <w:r>
        <w:rPr>
          <w:rFonts w:ascii="Arial" w:eastAsia="Times New Roman" w:hAnsi="Arial" w:cs="Arial"/>
          <w:iCs/>
          <w:color w:val="000000"/>
          <w:sz w:val="24"/>
          <w:szCs w:val="24"/>
          <w:lang w:eastAsia="it-IT"/>
        </w:rPr>
        <w:t>allievi del secondo anno della scuola</w:t>
      </w:r>
      <w:r w:rsidRPr="0089204E">
        <w:rPr>
          <w:rFonts w:ascii="Arial" w:eastAsia="Times New Roman" w:hAnsi="Arial" w:cs="Arial"/>
          <w:iCs/>
          <w:color w:val="000000"/>
          <w:sz w:val="24"/>
          <w:szCs w:val="24"/>
          <w:lang w:eastAsia="it-IT"/>
        </w:rPr>
        <w:t xml:space="preserve"> di teatro dello Stabile:</w:t>
      </w:r>
      <w:r w:rsidRPr="0089204E">
        <w:rPr>
          <w:rFonts w:ascii="Arial" w:eastAsia="Times New Roman" w:hAnsi="Arial" w:cs="Arial"/>
          <w:i/>
          <w:iCs/>
          <w:color w:val="000000"/>
          <w:sz w:val="24"/>
          <w:szCs w:val="24"/>
          <w:lang w:eastAsia="it-IT"/>
        </w:rPr>
        <w:t xml:space="preserve"> </w:t>
      </w:r>
      <w:r w:rsidRPr="0089204E">
        <w:rPr>
          <w:rFonts w:ascii="Arial" w:eastAsia="Times New Roman" w:hAnsi="Arial" w:cs="Arial"/>
          <w:b/>
          <w:color w:val="000000"/>
          <w:sz w:val="24"/>
          <w:szCs w:val="24"/>
          <w:lang w:eastAsia="it-IT"/>
        </w:rPr>
        <w:t>Antonia</w:t>
      </w:r>
      <w:r w:rsidRPr="0089204E">
        <w:rPr>
          <w:rFonts w:ascii="Arial" w:eastAsia="Times New Roman" w:hAnsi="Arial" w:cs="Arial"/>
          <w:color w:val="000000"/>
          <w:sz w:val="24"/>
          <w:szCs w:val="24"/>
          <w:lang w:eastAsia="it-IT"/>
        </w:rPr>
        <w:t xml:space="preserve"> </w:t>
      </w:r>
      <w:r w:rsidRPr="0089204E">
        <w:rPr>
          <w:rFonts w:ascii="Arial" w:eastAsia="Times New Roman" w:hAnsi="Arial" w:cs="Arial"/>
          <w:b/>
          <w:color w:val="000000"/>
          <w:sz w:val="24"/>
          <w:szCs w:val="24"/>
          <w:lang w:eastAsia="it-IT"/>
        </w:rPr>
        <w:t>Cerullo</w:t>
      </w:r>
      <w:r w:rsidRPr="0089204E">
        <w:rPr>
          <w:rFonts w:ascii="Arial" w:eastAsia="Times New Roman" w:hAnsi="Arial" w:cs="Arial"/>
          <w:color w:val="000000"/>
          <w:sz w:val="24"/>
          <w:szCs w:val="24"/>
          <w:lang w:eastAsia="it-IT"/>
        </w:rPr>
        <w:t xml:space="preserve">, </w:t>
      </w:r>
      <w:r w:rsidRPr="0089204E">
        <w:rPr>
          <w:rFonts w:ascii="Arial" w:eastAsia="Times New Roman" w:hAnsi="Arial" w:cs="Arial"/>
          <w:b/>
          <w:color w:val="000000"/>
          <w:sz w:val="24"/>
          <w:szCs w:val="24"/>
          <w:lang w:eastAsia="it-IT"/>
        </w:rPr>
        <w:t>Emanuele</w:t>
      </w:r>
      <w:r w:rsidRPr="0089204E">
        <w:rPr>
          <w:rFonts w:ascii="Arial" w:eastAsia="Times New Roman" w:hAnsi="Arial" w:cs="Arial"/>
          <w:color w:val="000000"/>
          <w:sz w:val="24"/>
          <w:szCs w:val="24"/>
          <w:lang w:eastAsia="it-IT"/>
        </w:rPr>
        <w:t xml:space="preserve"> </w:t>
      </w:r>
      <w:r w:rsidRPr="0089204E">
        <w:rPr>
          <w:rFonts w:ascii="Arial" w:eastAsia="Times New Roman" w:hAnsi="Arial" w:cs="Arial"/>
          <w:b/>
          <w:color w:val="000000"/>
          <w:sz w:val="24"/>
          <w:szCs w:val="24"/>
          <w:lang w:eastAsia="it-IT"/>
        </w:rPr>
        <w:t>D’Errico</w:t>
      </w:r>
      <w:r w:rsidRPr="0089204E">
        <w:rPr>
          <w:rFonts w:ascii="Arial" w:eastAsia="Times New Roman" w:hAnsi="Arial" w:cs="Arial"/>
          <w:color w:val="000000"/>
          <w:sz w:val="24"/>
          <w:szCs w:val="24"/>
          <w:lang w:eastAsia="it-IT"/>
        </w:rPr>
        <w:t xml:space="preserve">, </w:t>
      </w:r>
      <w:r w:rsidRPr="0089204E">
        <w:rPr>
          <w:rFonts w:ascii="Arial" w:eastAsia="Times New Roman" w:hAnsi="Arial" w:cs="Arial"/>
          <w:b/>
          <w:color w:val="000000"/>
          <w:sz w:val="24"/>
          <w:szCs w:val="24"/>
          <w:lang w:eastAsia="it-IT"/>
        </w:rPr>
        <w:t>Francesco</w:t>
      </w:r>
      <w:r w:rsidRPr="0089204E">
        <w:rPr>
          <w:rFonts w:ascii="Arial" w:eastAsia="Times New Roman" w:hAnsi="Arial" w:cs="Arial"/>
          <w:color w:val="000000"/>
          <w:sz w:val="24"/>
          <w:szCs w:val="24"/>
          <w:lang w:eastAsia="it-IT"/>
        </w:rPr>
        <w:t xml:space="preserve"> </w:t>
      </w:r>
      <w:r w:rsidRPr="0089204E">
        <w:rPr>
          <w:rFonts w:ascii="Arial" w:eastAsia="Times New Roman" w:hAnsi="Arial" w:cs="Arial"/>
          <w:b/>
          <w:color w:val="000000"/>
          <w:sz w:val="24"/>
          <w:szCs w:val="24"/>
          <w:lang w:eastAsia="it-IT"/>
        </w:rPr>
        <w:t>Roccasecca</w:t>
      </w:r>
      <w:r>
        <w:rPr>
          <w:rFonts w:ascii="Arial" w:eastAsia="Times New Roman" w:hAnsi="Arial" w:cs="Arial"/>
          <w:color w:val="000000"/>
          <w:sz w:val="24"/>
          <w:szCs w:val="24"/>
          <w:lang w:eastAsia="it-IT"/>
        </w:rPr>
        <w:t>.</w:t>
      </w:r>
    </w:p>
    <w:p w:rsidR="0071245D" w:rsidRDefault="0071245D" w:rsidP="0071245D">
      <w:pPr>
        <w:shd w:val="clear" w:color="auto" w:fill="FFFFFF"/>
        <w:spacing w:after="0" w:line="240" w:lineRule="auto"/>
        <w:jc w:val="both"/>
        <w:rPr>
          <w:rFonts w:ascii="Arial" w:eastAsia="Times New Roman" w:hAnsi="Arial" w:cs="Arial"/>
          <w:color w:val="000000"/>
          <w:sz w:val="24"/>
          <w:szCs w:val="24"/>
          <w:lang w:eastAsia="it-IT"/>
        </w:rPr>
      </w:pPr>
      <w:r w:rsidRPr="0071245D">
        <w:rPr>
          <w:rFonts w:ascii="Arial" w:eastAsia="Times New Roman" w:hAnsi="Arial" w:cs="Arial"/>
          <w:iCs/>
          <w:color w:val="000000"/>
          <w:sz w:val="24"/>
          <w:szCs w:val="24"/>
          <w:lang w:eastAsia="it-IT"/>
        </w:rPr>
        <w:t xml:space="preserve">Le </w:t>
      </w:r>
      <w:r w:rsidRPr="00877CF4">
        <w:rPr>
          <w:rFonts w:ascii="Arial" w:eastAsia="Times New Roman" w:hAnsi="Arial" w:cs="Arial"/>
          <w:i/>
          <w:iCs/>
          <w:color w:val="000000"/>
          <w:sz w:val="24"/>
          <w:szCs w:val="24"/>
          <w:lang w:eastAsia="it-IT"/>
        </w:rPr>
        <w:t>scene</w:t>
      </w:r>
      <w:r w:rsidRPr="00877CF4">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 xml:space="preserve">dello spettacolo sono firmate da </w:t>
      </w:r>
      <w:r w:rsidRPr="0071245D">
        <w:rPr>
          <w:rFonts w:ascii="Arial" w:eastAsia="Times New Roman" w:hAnsi="Arial" w:cs="Arial"/>
          <w:b/>
          <w:color w:val="000000"/>
          <w:sz w:val="24"/>
          <w:szCs w:val="24"/>
          <w:lang w:eastAsia="it-IT"/>
        </w:rPr>
        <w:t>Dario</w:t>
      </w:r>
      <w:r w:rsidRPr="00877CF4">
        <w:rPr>
          <w:rFonts w:ascii="Arial" w:eastAsia="Times New Roman" w:hAnsi="Arial" w:cs="Arial"/>
          <w:color w:val="000000"/>
          <w:sz w:val="24"/>
          <w:szCs w:val="24"/>
          <w:lang w:eastAsia="it-IT"/>
        </w:rPr>
        <w:t xml:space="preserve"> </w:t>
      </w:r>
      <w:r w:rsidRPr="0071245D">
        <w:rPr>
          <w:rFonts w:ascii="Arial" w:eastAsia="Times New Roman" w:hAnsi="Arial" w:cs="Arial"/>
          <w:b/>
          <w:color w:val="000000"/>
          <w:sz w:val="24"/>
          <w:szCs w:val="24"/>
          <w:lang w:eastAsia="it-IT"/>
        </w:rPr>
        <w:t>Gessati</w:t>
      </w:r>
      <w:r>
        <w:rPr>
          <w:rFonts w:ascii="Arial" w:eastAsia="Times New Roman" w:hAnsi="Arial" w:cs="Arial"/>
          <w:color w:val="000000"/>
          <w:sz w:val="24"/>
          <w:szCs w:val="24"/>
          <w:lang w:eastAsia="it-IT"/>
        </w:rPr>
        <w:t xml:space="preserve">; i </w:t>
      </w:r>
      <w:r w:rsidRPr="00877CF4">
        <w:rPr>
          <w:rFonts w:ascii="Arial" w:eastAsia="Times New Roman" w:hAnsi="Arial" w:cs="Arial"/>
          <w:i/>
          <w:iCs/>
          <w:color w:val="000000"/>
          <w:sz w:val="24"/>
          <w:szCs w:val="24"/>
          <w:lang w:eastAsia="it-IT"/>
        </w:rPr>
        <w:t>costumi</w:t>
      </w:r>
      <w:r w:rsidRPr="00877CF4">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 xml:space="preserve">sono di </w:t>
      </w:r>
      <w:r w:rsidRPr="0071245D">
        <w:rPr>
          <w:rFonts w:ascii="Arial" w:eastAsia="Times New Roman" w:hAnsi="Arial" w:cs="Arial"/>
          <w:b/>
          <w:color w:val="000000"/>
          <w:sz w:val="24"/>
          <w:szCs w:val="24"/>
          <w:lang w:eastAsia="it-IT"/>
        </w:rPr>
        <w:t>Gianluca</w:t>
      </w:r>
      <w:r w:rsidRPr="00877CF4">
        <w:rPr>
          <w:rFonts w:ascii="Arial" w:eastAsia="Times New Roman" w:hAnsi="Arial" w:cs="Arial"/>
          <w:color w:val="000000"/>
          <w:sz w:val="24"/>
          <w:szCs w:val="24"/>
          <w:lang w:eastAsia="it-IT"/>
        </w:rPr>
        <w:t xml:space="preserve"> </w:t>
      </w:r>
      <w:r w:rsidRPr="0071245D">
        <w:rPr>
          <w:rFonts w:ascii="Arial" w:eastAsia="Times New Roman" w:hAnsi="Arial" w:cs="Arial"/>
          <w:b/>
          <w:color w:val="000000"/>
          <w:sz w:val="24"/>
          <w:szCs w:val="24"/>
          <w:lang w:eastAsia="it-IT"/>
        </w:rPr>
        <w:t>Falaschi</w:t>
      </w:r>
      <w:r>
        <w:rPr>
          <w:rFonts w:ascii="Arial" w:eastAsia="Times New Roman" w:hAnsi="Arial" w:cs="Arial"/>
          <w:color w:val="000000"/>
          <w:sz w:val="24"/>
          <w:szCs w:val="24"/>
          <w:lang w:eastAsia="it-IT"/>
        </w:rPr>
        <w:t xml:space="preserve">; le </w:t>
      </w:r>
      <w:r w:rsidRPr="00877CF4">
        <w:rPr>
          <w:rFonts w:ascii="Arial" w:eastAsia="Times New Roman" w:hAnsi="Arial" w:cs="Arial"/>
          <w:i/>
          <w:iCs/>
          <w:color w:val="000000"/>
          <w:sz w:val="24"/>
          <w:szCs w:val="24"/>
          <w:lang w:eastAsia="it-IT"/>
        </w:rPr>
        <w:t>luci</w:t>
      </w:r>
      <w:r w:rsidRPr="00877CF4">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 xml:space="preserve">di </w:t>
      </w:r>
      <w:r w:rsidRPr="0071245D">
        <w:rPr>
          <w:rFonts w:ascii="Arial" w:eastAsia="Times New Roman" w:hAnsi="Arial" w:cs="Arial"/>
          <w:b/>
          <w:color w:val="000000"/>
          <w:sz w:val="24"/>
          <w:szCs w:val="24"/>
          <w:lang w:eastAsia="it-IT"/>
        </w:rPr>
        <w:t>Mario</w:t>
      </w:r>
      <w:r>
        <w:rPr>
          <w:rFonts w:ascii="Arial" w:eastAsia="Times New Roman" w:hAnsi="Arial" w:cs="Arial"/>
          <w:color w:val="000000"/>
          <w:sz w:val="24"/>
          <w:szCs w:val="24"/>
          <w:lang w:eastAsia="it-IT"/>
        </w:rPr>
        <w:t xml:space="preserve"> </w:t>
      </w:r>
      <w:proofErr w:type="spellStart"/>
      <w:r w:rsidRPr="0071245D">
        <w:rPr>
          <w:rFonts w:ascii="Arial" w:eastAsia="Times New Roman" w:hAnsi="Arial" w:cs="Arial"/>
          <w:b/>
          <w:color w:val="000000"/>
          <w:sz w:val="24"/>
          <w:szCs w:val="24"/>
          <w:lang w:eastAsia="it-IT"/>
        </w:rPr>
        <w:t>Loprevite</w:t>
      </w:r>
      <w:proofErr w:type="spellEnd"/>
      <w:r>
        <w:rPr>
          <w:rFonts w:ascii="Arial" w:eastAsia="Times New Roman" w:hAnsi="Arial" w:cs="Arial"/>
          <w:color w:val="000000"/>
          <w:sz w:val="24"/>
          <w:szCs w:val="24"/>
          <w:lang w:eastAsia="it-IT"/>
        </w:rPr>
        <w:t xml:space="preserve">; le </w:t>
      </w:r>
      <w:r w:rsidRPr="00877CF4">
        <w:rPr>
          <w:rFonts w:ascii="Arial" w:eastAsia="Times New Roman" w:hAnsi="Arial" w:cs="Arial"/>
          <w:i/>
          <w:iCs/>
          <w:color w:val="000000"/>
          <w:sz w:val="24"/>
          <w:szCs w:val="24"/>
          <w:lang w:eastAsia="it-IT"/>
        </w:rPr>
        <w:t>musiche</w:t>
      </w:r>
      <w:r w:rsidRPr="00877CF4">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 xml:space="preserve">sono di </w:t>
      </w:r>
      <w:r w:rsidRPr="0071245D">
        <w:rPr>
          <w:rFonts w:ascii="Arial" w:eastAsia="Times New Roman" w:hAnsi="Arial" w:cs="Arial"/>
          <w:b/>
          <w:color w:val="000000"/>
          <w:sz w:val="24"/>
          <w:szCs w:val="24"/>
          <w:lang w:eastAsia="it-IT"/>
        </w:rPr>
        <w:t>Paolo</w:t>
      </w:r>
      <w:r w:rsidRPr="00877CF4">
        <w:rPr>
          <w:rFonts w:ascii="Arial" w:eastAsia="Times New Roman" w:hAnsi="Arial" w:cs="Arial"/>
          <w:color w:val="000000"/>
          <w:sz w:val="24"/>
          <w:szCs w:val="24"/>
          <w:lang w:eastAsia="it-IT"/>
        </w:rPr>
        <w:t xml:space="preserve"> </w:t>
      </w:r>
      <w:r w:rsidRPr="0071245D">
        <w:rPr>
          <w:rFonts w:ascii="Arial" w:eastAsia="Times New Roman" w:hAnsi="Arial" w:cs="Arial"/>
          <w:b/>
          <w:color w:val="000000"/>
          <w:sz w:val="24"/>
          <w:szCs w:val="24"/>
          <w:lang w:eastAsia="it-IT"/>
        </w:rPr>
        <w:t>Coletta</w:t>
      </w:r>
      <w:r>
        <w:rPr>
          <w:rFonts w:ascii="Arial" w:eastAsia="Times New Roman" w:hAnsi="Arial" w:cs="Arial"/>
          <w:color w:val="000000"/>
          <w:sz w:val="24"/>
          <w:szCs w:val="24"/>
          <w:lang w:eastAsia="it-IT"/>
        </w:rPr>
        <w:t>.</w:t>
      </w:r>
    </w:p>
    <w:p w:rsidR="00E2494D" w:rsidRPr="00E2494D" w:rsidRDefault="00E2494D" w:rsidP="0071245D">
      <w:pPr>
        <w:shd w:val="clear" w:color="auto" w:fill="FFFFFF"/>
        <w:spacing w:after="0" w:line="240" w:lineRule="auto"/>
        <w:jc w:val="both"/>
        <w:rPr>
          <w:rFonts w:ascii="Arial" w:eastAsia="Times New Roman" w:hAnsi="Arial" w:cs="Arial"/>
          <w:color w:val="000000"/>
          <w:sz w:val="8"/>
          <w:szCs w:val="8"/>
          <w:lang w:eastAsia="it-IT"/>
        </w:rPr>
      </w:pPr>
    </w:p>
    <w:p w:rsidR="00A80291" w:rsidRDefault="00FE3C40" w:rsidP="00E2494D">
      <w:pPr>
        <w:shd w:val="clear" w:color="auto" w:fill="FFFFFF"/>
        <w:spacing w:after="0" w:line="240" w:lineRule="auto"/>
        <w:jc w:val="both"/>
        <w:rPr>
          <w:rFonts w:ascii="Arial" w:hAnsi="Arial" w:cs="Arial"/>
          <w:sz w:val="24"/>
          <w:szCs w:val="24"/>
        </w:rPr>
      </w:pPr>
      <w:r>
        <w:rPr>
          <w:rFonts w:ascii="Arial" w:eastAsia="Times New Roman" w:hAnsi="Arial" w:cs="Arial"/>
          <w:color w:val="000000"/>
          <w:sz w:val="24"/>
          <w:szCs w:val="24"/>
          <w:lang w:eastAsia="it-IT"/>
        </w:rPr>
        <w:t>L</w:t>
      </w:r>
      <w:r w:rsidR="00E2494D" w:rsidRPr="00E2494D">
        <w:rPr>
          <w:rFonts w:ascii="Arial" w:eastAsia="Times New Roman" w:hAnsi="Arial" w:cs="Arial"/>
          <w:color w:val="000000"/>
          <w:sz w:val="24"/>
          <w:szCs w:val="24"/>
          <w:lang w:eastAsia="it-IT"/>
        </w:rPr>
        <w:t>’universo</w:t>
      </w:r>
      <w:r>
        <w:rPr>
          <w:rFonts w:ascii="Arial" w:eastAsia="Times New Roman" w:hAnsi="Arial" w:cs="Arial"/>
          <w:color w:val="000000"/>
          <w:sz w:val="24"/>
          <w:szCs w:val="24"/>
          <w:lang w:eastAsia="it-IT"/>
        </w:rPr>
        <w:t xml:space="preserve"> nel quale si muove</w:t>
      </w:r>
      <w:r w:rsidR="00E2494D" w:rsidRPr="00E2494D">
        <w:rPr>
          <w:rFonts w:ascii="Arial" w:eastAsia="Times New Roman" w:hAnsi="Arial" w:cs="Arial"/>
          <w:color w:val="000000"/>
          <w:sz w:val="24"/>
          <w:szCs w:val="24"/>
          <w:lang w:eastAsia="it-IT"/>
        </w:rPr>
        <w:t xml:space="preserve"> </w:t>
      </w:r>
      <w:r w:rsidR="0071245D" w:rsidRPr="00E2494D">
        <w:rPr>
          <w:rFonts w:ascii="Arial" w:eastAsia="Times New Roman" w:hAnsi="Arial" w:cs="Arial"/>
          <w:color w:val="000000"/>
          <w:sz w:val="24"/>
          <w:szCs w:val="24"/>
          <w:lang w:eastAsia="it-IT"/>
        </w:rPr>
        <w:t>la vicenda</w:t>
      </w:r>
      <w:r>
        <w:rPr>
          <w:rFonts w:ascii="Arial" w:eastAsia="Times New Roman" w:hAnsi="Arial" w:cs="Arial"/>
          <w:color w:val="000000"/>
          <w:sz w:val="24"/>
          <w:szCs w:val="24"/>
          <w:lang w:eastAsia="it-IT"/>
        </w:rPr>
        <w:t xml:space="preserve"> è</w:t>
      </w:r>
      <w:r w:rsidR="00E2494D" w:rsidRPr="00E2494D">
        <w:rPr>
          <w:rFonts w:ascii="Arial" w:eastAsia="Times New Roman" w:hAnsi="Arial" w:cs="Arial"/>
          <w:color w:val="000000"/>
          <w:sz w:val="24"/>
          <w:szCs w:val="24"/>
          <w:lang w:eastAsia="it-IT"/>
        </w:rPr>
        <w:t xml:space="preserve"> un universo dove conta</w:t>
      </w:r>
      <w:r>
        <w:rPr>
          <w:rFonts w:ascii="Arial" w:eastAsia="Times New Roman" w:hAnsi="Arial" w:cs="Arial"/>
          <w:color w:val="000000"/>
          <w:sz w:val="24"/>
          <w:szCs w:val="24"/>
          <w:lang w:eastAsia="it-IT"/>
        </w:rPr>
        <w:t xml:space="preserve"> la roba, di verghiana memoria, “un mondo – sottolinea Cirillo – dove </w:t>
      </w:r>
      <w:r w:rsidR="00E2494D" w:rsidRPr="00E2494D">
        <w:rPr>
          <w:rFonts w:ascii="Arial" w:eastAsia="Times New Roman" w:hAnsi="Arial" w:cs="Arial"/>
          <w:color w:val="000000"/>
          <w:sz w:val="24"/>
          <w:szCs w:val="24"/>
          <w:lang w:eastAsia="it-IT"/>
        </w:rPr>
        <w:t>le vi</w:t>
      </w:r>
      <w:r>
        <w:rPr>
          <w:rFonts w:ascii="Arial" w:eastAsia="Times New Roman" w:hAnsi="Arial" w:cs="Arial"/>
          <w:color w:val="000000"/>
          <w:sz w:val="24"/>
          <w:szCs w:val="24"/>
          <w:lang w:eastAsia="it-IT"/>
        </w:rPr>
        <w:t xml:space="preserve">ttime </w:t>
      </w:r>
      <w:r w:rsidR="00E2494D" w:rsidRPr="00E2494D">
        <w:rPr>
          <w:rFonts w:ascii="Arial" w:eastAsia="Times New Roman" w:hAnsi="Arial" w:cs="Arial"/>
          <w:color w:val="000000"/>
          <w:sz w:val="24"/>
          <w:szCs w:val="24"/>
          <w:lang w:eastAsia="it-IT"/>
        </w:rPr>
        <w:t xml:space="preserve">sono il mondo femminile e </w:t>
      </w:r>
      <w:proofErr w:type="spellStart"/>
      <w:r w:rsidR="00E2494D" w:rsidRPr="00E2494D">
        <w:rPr>
          <w:rFonts w:ascii="Arial" w:eastAsia="Times New Roman" w:hAnsi="Arial" w:cs="Arial"/>
          <w:color w:val="000000"/>
          <w:sz w:val="24"/>
          <w:szCs w:val="24"/>
          <w:lang w:eastAsia="it-IT"/>
        </w:rPr>
        <w:t>Liolà</w:t>
      </w:r>
      <w:proofErr w:type="spellEnd"/>
      <w:r w:rsidR="00E2494D" w:rsidRPr="00E2494D">
        <w:rPr>
          <w:rFonts w:ascii="Arial" w:eastAsia="Times New Roman" w:hAnsi="Arial" w:cs="Arial"/>
          <w:color w:val="000000"/>
          <w:sz w:val="24"/>
          <w:szCs w:val="24"/>
          <w:lang w:eastAsia="it-IT"/>
        </w:rPr>
        <w:t>,</w:t>
      </w:r>
      <w:r w:rsidR="00A80291" w:rsidRPr="00E2494D">
        <w:rPr>
          <w:rFonts w:ascii="Arial" w:hAnsi="Arial" w:cs="Arial"/>
          <w:sz w:val="24"/>
          <w:szCs w:val="24"/>
        </w:rPr>
        <w:t xml:space="preserve"> poeta contadino, rimasto a uno stato di innocenza, e che dovrà scoprire il male della società degli uomini contro quello della natura. Tra canti, e note allegre, usando la verità della recitazione e la stilizzazione del movimento, si narra questa storia archetipica, antica come il mondo, dove l'uomo opprime la donna, la vecchiaia si mangia la gioventù, l'avere conta più dell'essere, e la natura sta a guardar</w:t>
      </w:r>
      <w:r>
        <w:rPr>
          <w:rFonts w:ascii="Arial" w:hAnsi="Arial" w:cs="Arial"/>
          <w:sz w:val="24"/>
          <w:szCs w:val="24"/>
        </w:rPr>
        <w:t>e e si ammala di tanta crudeltà</w:t>
      </w:r>
      <w:r w:rsidR="00E2494D">
        <w:rPr>
          <w:rFonts w:ascii="Arial" w:hAnsi="Arial" w:cs="Arial"/>
          <w:sz w:val="24"/>
          <w:szCs w:val="24"/>
        </w:rPr>
        <w:t>”</w:t>
      </w:r>
      <w:r>
        <w:rPr>
          <w:rFonts w:ascii="Arial" w:hAnsi="Arial" w:cs="Arial"/>
          <w:sz w:val="24"/>
          <w:szCs w:val="24"/>
        </w:rPr>
        <w:t>.</w:t>
      </w:r>
    </w:p>
    <w:p w:rsidR="00FE3C40" w:rsidRPr="008B6174" w:rsidRDefault="00FE3C40" w:rsidP="00E2494D">
      <w:pPr>
        <w:shd w:val="clear" w:color="auto" w:fill="FFFFFF"/>
        <w:spacing w:after="0" w:line="240" w:lineRule="auto"/>
        <w:jc w:val="both"/>
        <w:rPr>
          <w:rFonts w:ascii="Arial" w:eastAsia="Times New Roman" w:hAnsi="Arial" w:cs="Arial"/>
          <w:color w:val="000000"/>
          <w:sz w:val="16"/>
          <w:szCs w:val="16"/>
          <w:lang w:eastAsia="it-IT"/>
        </w:rPr>
      </w:pPr>
    </w:p>
    <w:p w:rsidR="008B6174" w:rsidRPr="008B6174" w:rsidRDefault="008B6174" w:rsidP="00406491">
      <w:pPr>
        <w:spacing w:after="0" w:line="240" w:lineRule="auto"/>
        <w:jc w:val="both"/>
        <w:rPr>
          <w:rFonts w:ascii="Arial" w:hAnsi="Arial" w:cs="Arial"/>
          <w:sz w:val="24"/>
          <w:szCs w:val="24"/>
        </w:rPr>
      </w:pPr>
      <w:r w:rsidRPr="008B6174">
        <w:rPr>
          <w:rFonts w:ascii="Arial" w:hAnsi="Arial" w:cs="Arial"/>
          <w:b/>
          <w:sz w:val="24"/>
          <w:szCs w:val="24"/>
        </w:rPr>
        <w:t>Teatro San Ferdinando</w:t>
      </w:r>
      <w:r w:rsidRPr="008B6174">
        <w:rPr>
          <w:rFonts w:ascii="Arial" w:hAnsi="Arial" w:cs="Arial"/>
          <w:sz w:val="24"/>
          <w:szCs w:val="24"/>
        </w:rPr>
        <w:t xml:space="preserve"> | Napoli. Piazza Eduardo De Filippo 20</w:t>
      </w:r>
    </w:p>
    <w:p w:rsidR="00A80291" w:rsidRPr="008B6174" w:rsidRDefault="008B6174" w:rsidP="00406491">
      <w:pPr>
        <w:spacing w:after="0" w:line="240" w:lineRule="auto"/>
        <w:jc w:val="both"/>
        <w:rPr>
          <w:rFonts w:ascii="Arial" w:hAnsi="Arial" w:cs="Arial"/>
          <w:sz w:val="24"/>
          <w:szCs w:val="24"/>
        </w:rPr>
      </w:pPr>
      <w:r w:rsidRPr="008B6174">
        <w:rPr>
          <w:rFonts w:ascii="Arial" w:hAnsi="Arial" w:cs="Arial"/>
          <w:b/>
          <w:sz w:val="24"/>
          <w:szCs w:val="24"/>
        </w:rPr>
        <w:t>Orario delle rappresentazioni</w:t>
      </w:r>
    </w:p>
    <w:p w:rsidR="008B6174" w:rsidRPr="008B6174" w:rsidRDefault="008B6174" w:rsidP="00406491">
      <w:pPr>
        <w:spacing w:after="0" w:line="240" w:lineRule="auto"/>
        <w:jc w:val="both"/>
        <w:rPr>
          <w:rFonts w:ascii="Arial" w:hAnsi="Arial" w:cs="Arial"/>
          <w:sz w:val="24"/>
          <w:szCs w:val="24"/>
        </w:rPr>
      </w:pPr>
      <w:r w:rsidRPr="008B6174">
        <w:rPr>
          <w:rFonts w:ascii="Arial" w:hAnsi="Arial" w:cs="Arial"/>
          <w:sz w:val="24"/>
          <w:szCs w:val="24"/>
        </w:rPr>
        <w:t>19, 21, 25 e 28 ottobre ore 21.00 | 20, 26 e 27 ottobre ore 17.00</w:t>
      </w:r>
    </w:p>
    <w:p w:rsidR="008B6174" w:rsidRPr="008B6174" w:rsidRDefault="008B6174" w:rsidP="00406491">
      <w:pPr>
        <w:spacing w:after="0" w:line="240" w:lineRule="auto"/>
        <w:jc w:val="both"/>
        <w:rPr>
          <w:rFonts w:ascii="Arial" w:hAnsi="Arial" w:cs="Arial"/>
          <w:sz w:val="24"/>
          <w:szCs w:val="24"/>
        </w:rPr>
      </w:pPr>
      <w:r w:rsidRPr="008B6174">
        <w:rPr>
          <w:rFonts w:ascii="Arial" w:hAnsi="Arial" w:cs="Arial"/>
          <w:sz w:val="24"/>
          <w:szCs w:val="24"/>
        </w:rPr>
        <w:t>22 e 29 ottobre ore 19.00 | 23 e 30 ottobre ore 18.00</w:t>
      </w:r>
      <w:bookmarkStart w:id="0" w:name="_GoBack"/>
      <w:bookmarkEnd w:id="0"/>
    </w:p>
    <w:p w:rsidR="008B6174" w:rsidRPr="008B6174" w:rsidRDefault="008B6174" w:rsidP="00406491">
      <w:pPr>
        <w:spacing w:after="0" w:line="240" w:lineRule="auto"/>
        <w:jc w:val="both"/>
        <w:rPr>
          <w:rFonts w:ascii="Arial" w:hAnsi="Arial" w:cs="Arial"/>
          <w:b/>
          <w:sz w:val="16"/>
          <w:szCs w:val="16"/>
        </w:rPr>
      </w:pPr>
    </w:p>
    <w:p w:rsidR="008B6174" w:rsidRPr="008B6174" w:rsidRDefault="008B6174" w:rsidP="00406491">
      <w:pPr>
        <w:spacing w:after="0" w:line="240" w:lineRule="auto"/>
        <w:jc w:val="both"/>
        <w:rPr>
          <w:rFonts w:ascii="Arial" w:hAnsi="Arial" w:cs="Arial"/>
          <w:sz w:val="24"/>
          <w:szCs w:val="24"/>
        </w:rPr>
      </w:pPr>
      <w:r w:rsidRPr="008B6174">
        <w:rPr>
          <w:rFonts w:ascii="Arial" w:hAnsi="Arial" w:cs="Arial"/>
          <w:b/>
          <w:sz w:val="24"/>
          <w:szCs w:val="24"/>
        </w:rPr>
        <w:t xml:space="preserve">Info </w:t>
      </w:r>
      <w:r w:rsidRPr="008B6174">
        <w:rPr>
          <w:rFonts w:ascii="Arial" w:hAnsi="Arial" w:cs="Arial"/>
          <w:sz w:val="24"/>
          <w:szCs w:val="24"/>
        </w:rPr>
        <w:t>www.</w:t>
      </w:r>
      <w:r w:rsidRPr="008B6174">
        <w:rPr>
          <w:rFonts w:ascii="Arial" w:hAnsi="Arial" w:cs="Arial"/>
          <w:sz w:val="2"/>
          <w:szCs w:val="2"/>
        </w:rPr>
        <w:t xml:space="preserve"> </w:t>
      </w:r>
      <w:r w:rsidRPr="008B6174">
        <w:rPr>
          <w:rFonts w:ascii="Arial" w:hAnsi="Arial" w:cs="Arial"/>
          <w:sz w:val="24"/>
          <w:szCs w:val="24"/>
        </w:rPr>
        <w:t>teatrostabilenapoli.it</w:t>
      </w:r>
    </w:p>
    <w:p w:rsidR="00406491" w:rsidRPr="00406491" w:rsidRDefault="008B6174" w:rsidP="00406491">
      <w:pPr>
        <w:spacing w:after="0" w:line="240" w:lineRule="auto"/>
        <w:jc w:val="both"/>
        <w:rPr>
          <w:rFonts w:ascii="Arial" w:hAnsi="Arial" w:cs="Arial"/>
          <w:sz w:val="24"/>
          <w:szCs w:val="24"/>
        </w:rPr>
      </w:pPr>
      <w:r w:rsidRPr="008B6174">
        <w:rPr>
          <w:rFonts w:ascii="Arial" w:hAnsi="Arial" w:cs="Arial"/>
          <w:b/>
          <w:sz w:val="24"/>
          <w:szCs w:val="24"/>
        </w:rPr>
        <w:t xml:space="preserve">Biglietteria </w:t>
      </w:r>
      <w:proofErr w:type="spellStart"/>
      <w:r>
        <w:rPr>
          <w:rFonts w:ascii="Arial" w:hAnsi="Arial" w:cs="Arial"/>
          <w:sz w:val="24"/>
          <w:szCs w:val="24"/>
        </w:rPr>
        <w:t>tel</w:t>
      </w:r>
      <w:proofErr w:type="spellEnd"/>
      <w:r>
        <w:rPr>
          <w:rFonts w:ascii="Arial" w:hAnsi="Arial" w:cs="Arial"/>
          <w:sz w:val="24"/>
          <w:szCs w:val="24"/>
        </w:rPr>
        <w:t xml:space="preserve"> 081.292030 / </w:t>
      </w:r>
      <w:r w:rsidRPr="008B6174">
        <w:rPr>
          <w:rFonts w:ascii="Arial" w:hAnsi="Arial" w:cs="Arial"/>
          <w:sz w:val="24"/>
          <w:szCs w:val="24"/>
        </w:rPr>
        <w:t xml:space="preserve">081.291878 </w:t>
      </w:r>
      <w:proofErr w:type="spellStart"/>
      <w:r w:rsidRPr="008B6174">
        <w:rPr>
          <w:rFonts w:ascii="Arial" w:hAnsi="Arial" w:cs="Arial"/>
          <w:sz w:val="24"/>
          <w:szCs w:val="24"/>
        </w:rPr>
        <w:t>e.mail</w:t>
      </w:r>
      <w:proofErr w:type="spellEnd"/>
      <w:r w:rsidRPr="008B6174">
        <w:rPr>
          <w:rFonts w:ascii="Arial" w:hAnsi="Arial" w:cs="Arial"/>
          <w:sz w:val="24"/>
          <w:szCs w:val="24"/>
        </w:rPr>
        <w:t xml:space="preserve">: </w:t>
      </w:r>
      <w:hyperlink r:id="rId5" w:history="1">
        <w:r w:rsidRPr="008B6174">
          <w:rPr>
            <w:rStyle w:val="Collegamentoipertestuale"/>
            <w:rFonts w:ascii="Arial" w:hAnsi="Arial" w:cs="Arial"/>
            <w:color w:val="auto"/>
            <w:sz w:val="24"/>
            <w:szCs w:val="24"/>
          </w:rPr>
          <w:t>biglietteria@teatrostabilenapoli.it</w:t>
        </w:r>
      </w:hyperlink>
    </w:p>
    <w:sectPr w:rsidR="00406491" w:rsidRPr="004064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91"/>
    <w:rsid w:val="00175282"/>
    <w:rsid w:val="00406491"/>
    <w:rsid w:val="0054601D"/>
    <w:rsid w:val="0071245D"/>
    <w:rsid w:val="0089204E"/>
    <w:rsid w:val="008B6174"/>
    <w:rsid w:val="00A32AC9"/>
    <w:rsid w:val="00A35221"/>
    <w:rsid w:val="00A80291"/>
    <w:rsid w:val="00E2494D"/>
    <w:rsid w:val="00E32D33"/>
    <w:rsid w:val="00FE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87C6A-509F-44B3-9785-5774E5FE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80291"/>
    <w:pPr>
      <w:spacing w:after="0" w:line="240" w:lineRule="auto"/>
    </w:pPr>
    <w:rPr>
      <w:rFonts w:ascii="Arial" w:eastAsia="Times New Roman" w:hAnsi="Arial"/>
      <w:sz w:val="24"/>
      <w:szCs w:val="21"/>
    </w:rPr>
  </w:style>
  <w:style w:type="character" w:customStyle="1" w:styleId="TestonormaleCarattere">
    <w:name w:val="Testo normale Carattere"/>
    <w:basedOn w:val="Carpredefinitoparagrafo"/>
    <w:link w:val="Testonormale"/>
    <w:uiPriority w:val="99"/>
    <w:rsid w:val="00A80291"/>
    <w:rPr>
      <w:rFonts w:ascii="Arial" w:eastAsia="Times New Roman" w:hAnsi="Arial"/>
      <w:sz w:val="24"/>
      <w:szCs w:val="21"/>
    </w:rPr>
  </w:style>
  <w:style w:type="character" w:styleId="Collegamentoipertestuale">
    <w:name w:val="Hyperlink"/>
    <w:basedOn w:val="Carpredefinitoparagrafo"/>
    <w:uiPriority w:val="99"/>
    <w:semiHidden/>
    <w:unhideWhenUsed/>
    <w:rsid w:val="008B6174"/>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glietteria@teatrostabilenapoli.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Valeria</cp:lastModifiedBy>
  <cp:revision>2</cp:revision>
  <dcterms:created xsi:type="dcterms:W3CDTF">2016-10-04T14:55:00Z</dcterms:created>
  <dcterms:modified xsi:type="dcterms:W3CDTF">2016-10-04T14:55:00Z</dcterms:modified>
</cp:coreProperties>
</file>